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22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年启东市优秀教育典型拟表彰名单</w:t>
      </w:r>
    </w:p>
    <w:p>
      <w:pPr>
        <w:spacing w:line="1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440" w:lineRule="exact"/>
        <w:ind w:firstLine="640" w:firstLineChars="200"/>
        <w:jc w:val="lef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一、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园丁奖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启东中学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陈金春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江海中学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汇龙中学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朱健忠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第一中学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岳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南苑幼儿园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折桂中学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黄晓媚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和合小学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顾柳花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百杏中学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霞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天汾小学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芳</w:t>
            </w:r>
          </w:p>
        </w:tc>
      </w:tr>
    </w:tbl>
    <w:p>
      <w:pPr>
        <w:spacing w:line="44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十佳校（园）长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汇龙中学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陆曙斌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紫薇小学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顾争光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第一中学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宋凯东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特殊教育学校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李晓敏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第一中学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赵裕花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紫薇幼儿园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钱迎华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南苑中学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张裕生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徐龙小学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袁红兵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开发区中学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春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海复幼儿园</w:t>
            </w:r>
          </w:p>
        </w:tc>
        <w:tc>
          <w:tcPr>
            <w:tcW w:w="2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施凯霞</w:t>
            </w:r>
          </w:p>
        </w:tc>
      </w:tr>
    </w:tbl>
    <w:p>
      <w:pPr>
        <w:spacing w:line="44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十佳教学能手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启东中学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宋黄华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天汾初中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王玉强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大江中学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朱陆蔚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建新中学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长江小学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滨海实验学校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钱丹华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慕卿幼儿园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黄超宇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惠和初中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教师发展中心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慧</w:t>
            </w:r>
          </w:p>
        </w:tc>
      </w:tr>
    </w:tbl>
    <w:p>
      <w:pPr>
        <w:spacing w:line="44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四、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十佳班主任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启东中学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黄柳华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东安中学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李培飞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汇龙中学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鹤城初中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郁卫菊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东南中学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茅佩华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南苑小学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朱海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eastAsia="zh-CN"/>
              </w:rPr>
              <w:t>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第二中专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沈也丁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英邦小学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俞晓霞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长江中学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唐海燕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新义小学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范海群</w:t>
            </w:r>
          </w:p>
        </w:tc>
      </w:tr>
    </w:tbl>
    <w:p>
      <w:pPr>
        <w:spacing w:line="44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五、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十佳师德标兵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吕四中学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张海兵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善成小学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顾海亚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启东中专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袁海英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惠丰小学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黄菊香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折桂中学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季青青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万安小学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施建国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南苑小学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顾炳燕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新港小学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倪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学华小学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施峰艳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桂林小学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珏</w:t>
            </w:r>
          </w:p>
        </w:tc>
      </w:tr>
    </w:tbl>
    <w:p>
      <w:pPr>
        <w:spacing w:line="44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六、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十佳乡村教师</w:t>
      </w:r>
    </w:p>
    <w:tbl>
      <w:tblPr>
        <w:tblStyle w:val="6"/>
        <w:tblW w:w="89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9"/>
        <w:gridCol w:w="223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吕四中学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赵李俊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新安小学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张银花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东南初级中学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陆晓松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近海小学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沈燕美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惠萍初中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朱天一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南阳小学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徐桂玉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继述中学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邱金金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陈尚义小学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陈兆民中学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杨丽华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启隆学校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顾晓华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</w:rPr>
        <w:t>七、感动启东教育群体</w:t>
      </w:r>
    </w:p>
    <w:p>
      <w:pPr>
        <w:ind w:firstLine="56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  <w:t>启东市高中研训科团队</w:t>
      </w:r>
    </w:p>
    <w:p>
      <w:pPr>
        <w:ind w:firstLine="56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</w:rPr>
        <w:t>启东市英邦小学女子排球队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ZkOGRmNTQ4ZDRlNzM2MmQ5MGRhMDVjMWExYTQ2NjgifQ=="/>
  </w:docVars>
  <w:rsids>
    <w:rsidRoot w:val="05DD744E"/>
    <w:rsid w:val="003D1E64"/>
    <w:rsid w:val="004A2A7D"/>
    <w:rsid w:val="007B7150"/>
    <w:rsid w:val="0182490C"/>
    <w:rsid w:val="05D26E0D"/>
    <w:rsid w:val="05DD744E"/>
    <w:rsid w:val="0633208D"/>
    <w:rsid w:val="09B74E6B"/>
    <w:rsid w:val="0A737FFA"/>
    <w:rsid w:val="0CB47CA0"/>
    <w:rsid w:val="0DF34A9A"/>
    <w:rsid w:val="0F544D4B"/>
    <w:rsid w:val="0FC7649F"/>
    <w:rsid w:val="12CF4FCF"/>
    <w:rsid w:val="15C8083D"/>
    <w:rsid w:val="16365D5E"/>
    <w:rsid w:val="1948305F"/>
    <w:rsid w:val="1CC42B21"/>
    <w:rsid w:val="203D2C95"/>
    <w:rsid w:val="2478745C"/>
    <w:rsid w:val="256E2C8A"/>
    <w:rsid w:val="3D2E4554"/>
    <w:rsid w:val="3DCE2044"/>
    <w:rsid w:val="4E9C7966"/>
    <w:rsid w:val="518B3DD5"/>
    <w:rsid w:val="539E0382"/>
    <w:rsid w:val="74030A67"/>
    <w:rsid w:val="766E3E09"/>
    <w:rsid w:val="783F1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516</Words>
  <Characters>519</Characters>
  <Lines>7</Lines>
  <Paragraphs>2</Paragraphs>
  <TotalTime>2</TotalTime>
  <ScaleCrop>false</ScaleCrop>
  <LinksUpToDate>false</LinksUpToDate>
  <CharactersWithSpaces>519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2021-08-26T02:12:00Z</dcterms:created>
  <dc:creator>WPS_644903631</dc:creator>
  <cp:lastModifiedBy>Nancy 吴</cp:lastModifiedBy>
  <dcterms:modified xsi:type="dcterms:W3CDTF">2022-09-05T06:11:28Z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5485BD940FA34E1DA93CCCFC6C73F616</vt:lpwstr>
  </property>
</Properties>
</file>