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EEB53" w14:textId="77777777" w:rsidR="00A0282A" w:rsidRDefault="00A0282A" w:rsidP="00A0282A">
      <w:pPr>
        <w:autoSpaceDE w:val="0"/>
        <w:autoSpaceDN w:val="0"/>
        <w:adjustRightInd w:val="0"/>
        <w:spacing w:line="312" w:lineRule="auto"/>
        <w:jc w:val="center"/>
        <w:rPr>
          <w:rFonts w:ascii="宋体" w:hAnsi="宋体" w:cs="宋体"/>
          <w:b/>
          <w:sz w:val="44"/>
          <w:szCs w:val="44"/>
        </w:rPr>
      </w:pPr>
      <w:bookmarkStart w:id="0" w:name="_Toc82505662"/>
      <w:bookmarkStart w:id="1" w:name="_Toc32735"/>
      <w:r>
        <w:rPr>
          <w:rFonts w:ascii="宋体" w:hAnsi="宋体" w:cs="宋体" w:hint="eastAsia"/>
          <w:b/>
          <w:sz w:val="44"/>
          <w:szCs w:val="44"/>
        </w:rPr>
        <w:t>启东市开发区中学计算机教室设施设备</w:t>
      </w:r>
    </w:p>
    <w:p w14:paraId="5776B6ED" w14:textId="77777777" w:rsidR="00A0282A" w:rsidRPr="00A0282A" w:rsidRDefault="00A0282A" w:rsidP="00A0282A">
      <w:pPr>
        <w:autoSpaceDE w:val="0"/>
        <w:autoSpaceDN w:val="0"/>
        <w:adjustRightInd w:val="0"/>
        <w:spacing w:line="312" w:lineRule="auto"/>
        <w:ind w:firstLineChars="400" w:firstLine="2891"/>
        <w:rPr>
          <w:rFonts w:ascii="宋体" w:hAnsi="宋体" w:cs="宋体"/>
          <w:b/>
          <w:sz w:val="72"/>
          <w:szCs w:val="72"/>
        </w:rPr>
      </w:pPr>
      <w:r w:rsidRPr="00A0282A">
        <w:rPr>
          <w:rFonts w:ascii="宋体" w:hAnsi="宋体" w:cs="宋体" w:hint="eastAsia"/>
          <w:b/>
          <w:sz w:val="72"/>
          <w:szCs w:val="72"/>
        </w:rPr>
        <w:t>询价文件</w:t>
      </w:r>
    </w:p>
    <w:p w14:paraId="15A8FDEC" w14:textId="77777777" w:rsidR="001F5E19" w:rsidRPr="00862214" w:rsidRDefault="001F5E19" w:rsidP="001F5E19">
      <w:pPr>
        <w:rPr>
          <w:b/>
          <w:sz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5400"/>
        <w:gridCol w:w="720"/>
        <w:gridCol w:w="674"/>
      </w:tblGrid>
      <w:tr w:rsidR="001F5E19" w14:paraId="19143E27" w14:textId="77777777" w:rsidTr="00F05AEC">
        <w:trPr>
          <w:trHeight w:val="759"/>
          <w:jc w:val="center"/>
        </w:trPr>
        <w:tc>
          <w:tcPr>
            <w:tcW w:w="828" w:type="dxa"/>
            <w:shd w:val="clear" w:color="auto" w:fill="auto"/>
            <w:vAlign w:val="center"/>
          </w:tcPr>
          <w:p w14:paraId="0F21F87D" w14:textId="77777777" w:rsidR="001F5E19" w:rsidRPr="0069379A" w:rsidRDefault="001F5E19" w:rsidP="00F05AEC">
            <w:pPr>
              <w:jc w:val="center"/>
              <w:rPr>
                <w:sz w:val="24"/>
              </w:rPr>
            </w:pPr>
            <w:r w:rsidRPr="0069379A">
              <w:rPr>
                <w:rFonts w:hint="eastAsia"/>
                <w:sz w:val="24"/>
              </w:rPr>
              <w:t>序号</w:t>
            </w:r>
          </w:p>
        </w:tc>
        <w:tc>
          <w:tcPr>
            <w:tcW w:w="900" w:type="dxa"/>
            <w:shd w:val="clear" w:color="auto" w:fill="auto"/>
            <w:vAlign w:val="center"/>
          </w:tcPr>
          <w:p w14:paraId="25469E44" w14:textId="77777777" w:rsidR="001F5E19" w:rsidRPr="0069379A" w:rsidRDefault="001F5E19" w:rsidP="00F05AEC">
            <w:pPr>
              <w:jc w:val="center"/>
              <w:rPr>
                <w:sz w:val="24"/>
              </w:rPr>
            </w:pPr>
            <w:r w:rsidRPr="0069379A">
              <w:rPr>
                <w:rFonts w:hint="eastAsia"/>
                <w:sz w:val="24"/>
              </w:rPr>
              <w:t>名称</w:t>
            </w:r>
          </w:p>
        </w:tc>
        <w:tc>
          <w:tcPr>
            <w:tcW w:w="5400" w:type="dxa"/>
            <w:shd w:val="clear" w:color="auto" w:fill="auto"/>
            <w:vAlign w:val="center"/>
          </w:tcPr>
          <w:p w14:paraId="21325BCA" w14:textId="77777777" w:rsidR="001F5E19" w:rsidRPr="0069379A" w:rsidRDefault="001F5E19" w:rsidP="00F05AEC">
            <w:pPr>
              <w:jc w:val="center"/>
              <w:rPr>
                <w:sz w:val="24"/>
              </w:rPr>
            </w:pPr>
            <w:r w:rsidRPr="0069379A">
              <w:rPr>
                <w:rFonts w:hint="eastAsia"/>
                <w:sz w:val="24"/>
              </w:rPr>
              <w:t>技术参数、品牌、型号等</w:t>
            </w:r>
          </w:p>
        </w:tc>
        <w:tc>
          <w:tcPr>
            <w:tcW w:w="720" w:type="dxa"/>
            <w:shd w:val="clear" w:color="auto" w:fill="auto"/>
            <w:vAlign w:val="center"/>
          </w:tcPr>
          <w:p w14:paraId="23F819FE" w14:textId="77777777" w:rsidR="001F5E19" w:rsidRPr="0069379A" w:rsidRDefault="001F5E19" w:rsidP="00F05AEC">
            <w:pPr>
              <w:jc w:val="center"/>
              <w:rPr>
                <w:sz w:val="24"/>
              </w:rPr>
            </w:pPr>
            <w:r w:rsidRPr="0069379A">
              <w:rPr>
                <w:rFonts w:hint="eastAsia"/>
                <w:sz w:val="24"/>
              </w:rPr>
              <w:t>单位</w:t>
            </w:r>
          </w:p>
        </w:tc>
        <w:tc>
          <w:tcPr>
            <w:tcW w:w="674" w:type="dxa"/>
            <w:shd w:val="clear" w:color="auto" w:fill="auto"/>
            <w:vAlign w:val="center"/>
          </w:tcPr>
          <w:p w14:paraId="0009F54D" w14:textId="77777777" w:rsidR="001F5E19" w:rsidRPr="0069379A" w:rsidRDefault="001F5E19" w:rsidP="00F05AEC">
            <w:pPr>
              <w:jc w:val="center"/>
              <w:rPr>
                <w:sz w:val="24"/>
              </w:rPr>
            </w:pPr>
            <w:r w:rsidRPr="0069379A">
              <w:rPr>
                <w:rFonts w:hint="eastAsia"/>
                <w:sz w:val="24"/>
              </w:rPr>
              <w:t>数量</w:t>
            </w:r>
          </w:p>
        </w:tc>
      </w:tr>
      <w:tr w:rsidR="001F5E19" w14:paraId="0CF27ED5" w14:textId="77777777" w:rsidTr="00F05AEC">
        <w:trPr>
          <w:trHeight w:val="2358"/>
          <w:jc w:val="center"/>
        </w:trPr>
        <w:tc>
          <w:tcPr>
            <w:tcW w:w="828" w:type="dxa"/>
            <w:shd w:val="clear" w:color="auto" w:fill="auto"/>
            <w:vAlign w:val="center"/>
          </w:tcPr>
          <w:p w14:paraId="38A113F8" w14:textId="77777777" w:rsidR="001F5E19" w:rsidRPr="0069379A" w:rsidRDefault="001F5E19" w:rsidP="001F5E19">
            <w:pPr>
              <w:jc w:val="center"/>
              <w:rPr>
                <w:sz w:val="24"/>
              </w:rPr>
            </w:pPr>
            <w:r w:rsidRPr="0069379A">
              <w:rPr>
                <w:rFonts w:hint="eastAsia"/>
                <w:sz w:val="24"/>
              </w:rPr>
              <w:t>1</w:t>
            </w:r>
          </w:p>
        </w:tc>
        <w:tc>
          <w:tcPr>
            <w:tcW w:w="900" w:type="dxa"/>
            <w:shd w:val="clear" w:color="auto" w:fill="auto"/>
            <w:vAlign w:val="center"/>
          </w:tcPr>
          <w:p w14:paraId="1687E243" w14:textId="77777777" w:rsidR="001F5E19" w:rsidRPr="0069379A" w:rsidRDefault="001F5E19" w:rsidP="00F05AEC">
            <w:pPr>
              <w:jc w:val="center"/>
              <w:rPr>
                <w:sz w:val="24"/>
              </w:rPr>
            </w:pPr>
            <w:r w:rsidRPr="0069379A">
              <w:rPr>
                <w:rFonts w:hint="eastAsia"/>
                <w:sz w:val="24"/>
              </w:rPr>
              <w:t>教师计算机</w:t>
            </w:r>
          </w:p>
        </w:tc>
        <w:tc>
          <w:tcPr>
            <w:tcW w:w="5400" w:type="dxa"/>
            <w:shd w:val="clear" w:color="auto" w:fill="auto"/>
            <w:vAlign w:val="center"/>
          </w:tcPr>
          <w:p w14:paraId="75FFEB72" w14:textId="6108DB9F" w:rsidR="001F5E19" w:rsidRPr="0069379A" w:rsidRDefault="001F5E19" w:rsidP="00F05AEC">
            <w:pPr>
              <w:rPr>
                <w:sz w:val="24"/>
              </w:rPr>
            </w:pPr>
            <w:r w:rsidRPr="0069379A">
              <w:rPr>
                <w:rFonts w:hint="eastAsia"/>
                <w:sz w:val="24"/>
              </w:rPr>
              <w:t>1</w:t>
            </w:r>
            <w:r w:rsidRPr="0069379A">
              <w:rPr>
                <w:sz w:val="24"/>
              </w:rPr>
              <w:t>.</w:t>
            </w:r>
            <w:proofErr w:type="gramStart"/>
            <w:r w:rsidRPr="0069379A">
              <w:rPr>
                <w:rFonts w:hint="eastAsia"/>
                <w:sz w:val="24"/>
              </w:rPr>
              <w:t>兆芯</w:t>
            </w:r>
            <w:proofErr w:type="gramEnd"/>
            <w:r w:rsidRPr="0069379A">
              <w:rPr>
                <w:rFonts w:hint="eastAsia"/>
                <w:sz w:val="24"/>
              </w:rPr>
              <w:t xml:space="preserve">KX- U6780A   </w:t>
            </w:r>
            <w:r w:rsidRPr="0069379A">
              <w:rPr>
                <w:rFonts w:hint="eastAsia"/>
                <w:sz w:val="24"/>
              </w:rPr>
              <w:t>主频：</w:t>
            </w:r>
            <w:r w:rsidRPr="0069379A">
              <w:rPr>
                <w:rFonts w:hint="eastAsia"/>
                <w:sz w:val="24"/>
              </w:rPr>
              <w:t>2.7GHz</w:t>
            </w:r>
          </w:p>
          <w:p w14:paraId="75F85CB6" w14:textId="093D60CF" w:rsidR="001F5E19" w:rsidRPr="0069379A" w:rsidRDefault="001F5E19" w:rsidP="00F05AEC">
            <w:pPr>
              <w:rPr>
                <w:sz w:val="24"/>
              </w:rPr>
            </w:pPr>
            <w:r w:rsidRPr="0069379A">
              <w:rPr>
                <w:sz w:val="24"/>
              </w:rPr>
              <w:t>2.32GB DDR4</w:t>
            </w:r>
          </w:p>
          <w:p w14:paraId="5409AC53" w14:textId="288B74F8" w:rsidR="001F5E19" w:rsidRPr="0069379A" w:rsidRDefault="001F5E19" w:rsidP="00F05AEC">
            <w:pPr>
              <w:rPr>
                <w:sz w:val="24"/>
              </w:rPr>
            </w:pPr>
            <w:r w:rsidRPr="0069379A">
              <w:rPr>
                <w:sz w:val="24"/>
              </w:rPr>
              <w:t>3.512G SSD+1TB</w:t>
            </w:r>
          </w:p>
          <w:p w14:paraId="1224CFE3" w14:textId="3D35216A" w:rsidR="001F5E19" w:rsidRPr="0069379A" w:rsidRDefault="001F5E19" w:rsidP="00F05AEC">
            <w:pPr>
              <w:rPr>
                <w:sz w:val="24"/>
              </w:rPr>
            </w:pPr>
            <w:r w:rsidRPr="0069379A">
              <w:rPr>
                <w:sz w:val="24"/>
              </w:rPr>
              <w:t>4.</w:t>
            </w:r>
            <w:r w:rsidRPr="0069379A">
              <w:rPr>
                <w:rFonts w:hint="eastAsia"/>
                <w:sz w:val="24"/>
              </w:rPr>
              <w:t>8</w:t>
            </w:r>
            <w:r w:rsidRPr="0069379A">
              <w:rPr>
                <w:rFonts w:hint="eastAsia"/>
                <w:sz w:val="24"/>
              </w:rPr>
              <w:t>个</w:t>
            </w:r>
            <w:r w:rsidRPr="0069379A">
              <w:rPr>
                <w:rFonts w:hint="eastAsia"/>
                <w:sz w:val="24"/>
              </w:rPr>
              <w:t>USB</w:t>
            </w:r>
            <w:r w:rsidRPr="0069379A">
              <w:rPr>
                <w:rFonts w:hint="eastAsia"/>
                <w:sz w:val="24"/>
              </w:rPr>
              <w:t>接口（前</w:t>
            </w:r>
            <w:r w:rsidRPr="0069379A">
              <w:rPr>
                <w:rFonts w:hint="eastAsia"/>
                <w:sz w:val="24"/>
              </w:rPr>
              <w:t>4</w:t>
            </w:r>
            <w:r w:rsidRPr="0069379A">
              <w:rPr>
                <w:rFonts w:hint="eastAsia"/>
                <w:sz w:val="24"/>
              </w:rPr>
              <w:t>后</w:t>
            </w:r>
            <w:r w:rsidRPr="0069379A">
              <w:rPr>
                <w:rFonts w:hint="eastAsia"/>
                <w:sz w:val="24"/>
              </w:rPr>
              <w:t>4</w:t>
            </w:r>
            <w:r w:rsidRPr="0069379A">
              <w:rPr>
                <w:rFonts w:hint="eastAsia"/>
                <w:sz w:val="24"/>
              </w:rPr>
              <w:t>），其中</w:t>
            </w:r>
            <w:r w:rsidRPr="0069379A">
              <w:rPr>
                <w:rFonts w:hint="eastAsia"/>
                <w:sz w:val="24"/>
              </w:rPr>
              <w:t>usb3.0+ 4</w:t>
            </w:r>
            <w:r w:rsidRPr="0069379A">
              <w:rPr>
                <w:rFonts w:hint="eastAsia"/>
                <w:sz w:val="24"/>
              </w:rPr>
              <w:t>个</w:t>
            </w:r>
          </w:p>
          <w:p w14:paraId="2947E1E0" w14:textId="1CD47C0B" w:rsidR="001F5E19" w:rsidRPr="0069379A" w:rsidRDefault="001F5E19" w:rsidP="00F05AEC">
            <w:pPr>
              <w:rPr>
                <w:sz w:val="24"/>
              </w:rPr>
            </w:pPr>
            <w:r w:rsidRPr="0069379A">
              <w:rPr>
                <w:sz w:val="24"/>
              </w:rPr>
              <w:t>5.</w:t>
            </w:r>
            <w:r w:rsidRPr="0069379A">
              <w:rPr>
                <w:rFonts w:hint="eastAsia"/>
                <w:sz w:val="24"/>
              </w:rPr>
              <w:t>标准立式机箱，采用蜂窝散热结构，顶置提手</w:t>
            </w:r>
          </w:p>
          <w:p w14:paraId="45B120DF" w14:textId="1B5931AD" w:rsidR="001F5E19" w:rsidRPr="0069379A" w:rsidRDefault="001F5E19" w:rsidP="00F05AEC">
            <w:pPr>
              <w:rPr>
                <w:sz w:val="24"/>
              </w:rPr>
            </w:pPr>
            <w:r w:rsidRPr="0069379A">
              <w:rPr>
                <w:rFonts w:hint="eastAsia"/>
                <w:sz w:val="24"/>
              </w:rPr>
              <w:t>6</w:t>
            </w:r>
            <w:r w:rsidRPr="0069379A">
              <w:rPr>
                <w:sz w:val="24"/>
              </w:rPr>
              <w:t>.</w:t>
            </w:r>
            <w:r w:rsidRPr="0069379A">
              <w:rPr>
                <w:rFonts w:hint="eastAsia"/>
                <w:sz w:val="24"/>
              </w:rPr>
              <w:t>独立显卡</w:t>
            </w:r>
            <w:r w:rsidRPr="0069379A">
              <w:rPr>
                <w:rFonts w:hint="eastAsia"/>
                <w:sz w:val="24"/>
              </w:rPr>
              <w:t>2G</w:t>
            </w:r>
            <w:r w:rsidRPr="0069379A">
              <w:rPr>
                <w:rFonts w:hint="eastAsia"/>
                <w:sz w:val="24"/>
              </w:rPr>
              <w:t>（</w:t>
            </w:r>
            <w:r w:rsidRPr="0069379A">
              <w:rPr>
                <w:rFonts w:hint="eastAsia"/>
                <w:sz w:val="24"/>
              </w:rPr>
              <w:t>1*VGA</w:t>
            </w:r>
            <w:r w:rsidRPr="0069379A">
              <w:rPr>
                <w:rFonts w:hint="eastAsia"/>
                <w:sz w:val="24"/>
              </w:rPr>
              <w:t>、</w:t>
            </w:r>
            <w:r w:rsidRPr="0069379A">
              <w:rPr>
                <w:rFonts w:hint="eastAsia"/>
                <w:sz w:val="24"/>
              </w:rPr>
              <w:t>1*HDMI</w:t>
            </w:r>
            <w:r w:rsidRPr="0069379A">
              <w:rPr>
                <w:rFonts w:hint="eastAsia"/>
                <w:sz w:val="24"/>
              </w:rPr>
              <w:t>、</w:t>
            </w:r>
            <w:r w:rsidRPr="0069379A">
              <w:rPr>
                <w:rFonts w:hint="eastAsia"/>
                <w:sz w:val="24"/>
              </w:rPr>
              <w:t>1*DVI</w:t>
            </w:r>
            <w:r w:rsidRPr="0069379A">
              <w:rPr>
                <w:rFonts w:hint="eastAsia"/>
                <w:sz w:val="24"/>
              </w:rPr>
              <w:t>输出）</w:t>
            </w:r>
          </w:p>
          <w:p w14:paraId="3746E454" w14:textId="18E72EDB" w:rsidR="001F5E19" w:rsidRPr="0069379A" w:rsidRDefault="001F5E19" w:rsidP="00F05AEC">
            <w:pPr>
              <w:rPr>
                <w:sz w:val="24"/>
              </w:rPr>
            </w:pPr>
            <w:r w:rsidRPr="0069379A">
              <w:rPr>
                <w:sz w:val="24"/>
              </w:rPr>
              <w:t>7.DVDRW</w:t>
            </w:r>
          </w:p>
          <w:p w14:paraId="35B231C6" w14:textId="4B7ABB29" w:rsidR="001F5E19" w:rsidRPr="0069379A" w:rsidRDefault="001F5E19" w:rsidP="00F05AEC">
            <w:pPr>
              <w:rPr>
                <w:sz w:val="24"/>
              </w:rPr>
            </w:pPr>
            <w:r w:rsidRPr="0069379A">
              <w:rPr>
                <w:rFonts w:hint="eastAsia"/>
                <w:sz w:val="24"/>
              </w:rPr>
              <w:t>8</w:t>
            </w:r>
            <w:r w:rsidRPr="0069379A">
              <w:rPr>
                <w:sz w:val="24"/>
              </w:rPr>
              <w:t>.</w:t>
            </w:r>
            <w:r w:rsidRPr="0069379A">
              <w:rPr>
                <w:rFonts w:hint="eastAsia"/>
                <w:sz w:val="24"/>
              </w:rPr>
              <w:t>统信国产操作系统，支持常用教学及办公软件</w:t>
            </w:r>
          </w:p>
          <w:p w14:paraId="102C48CE" w14:textId="299BFB09" w:rsidR="001F5E19" w:rsidRPr="0069379A" w:rsidRDefault="001F5E19" w:rsidP="00F05AEC">
            <w:pPr>
              <w:rPr>
                <w:sz w:val="24"/>
              </w:rPr>
            </w:pPr>
            <w:r w:rsidRPr="0069379A">
              <w:rPr>
                <w:rFonts w:hint="eastAsia"/>
                <w:sz w:val="24"/>
              </w:rPr>
              <w:t>9</w:t>
            </w:r>
            <w:r w:rsidRPr="0069379A">
              <w:rPr>
                <w:sz w:val="24"/>
              </w:rPr>
              <w:t>.</w:t>
            </w:r>
            <w:r w:rsidRPr="0069379A">
              <w:rPr>
                <w:rFonts w:hint="eastAsia"/>
                <w:sz w:val="24"/>
              </w:rPr>
              <w:t>具备硬盘还原和网络同</w:t>
            </w:r>
            <w:proofErr w:type="gramStart"/>
            <w:r w:rsidRPr="0069379A">
              <w:rPr>
                <w:rFonts w:hint="eastAsia"/>
                <w:sz w:val="24"/>
              </w:rPr>
              <w:t>传部署</w:t>
            </w:r>
            <w:proofErr w:type="gramEnd"/>
            <w:r w:rsidRPr="0069379A">
              <w:rPr>
                <w:rFonts w:hint="eastAsia"/>
                <w:sz w:val="24"/>
              </w:rPr>
              <w:t>功能</w:t>
            </w:r>
            <w:r w:rsidRPr="0069379A">
              <w:rPr>
                <w:rFonts w:hint="eastAsia"/>
                <w:sz w:val="24"/>
              </w:rPr>
              <w:t>,</w:t>
            </w:r>
          </w:p>
          <w:p w14:paraId="0DF1D271" w14:textId="687CC0E2" w:rsidR="001F5E19" w:rsidRPr="0069379A" w:rsidRDefault="001F5E19" w:rsidP="00F05AEC">
            <w:pPr>
              <w:rPr>
                <w:sz w:val="24"/>
              </w:rPr>
            </w:pPr>
            <w:r w:rsidRPr="0069379A">
              <w:rPr>
                <w:sz w:val="24"/>
              </w:rPr>
              <w:t>10.</w:t>
            </w:r>
            <w:r w:rsidRPr="0069379A">
              <w:rPr>
                <w:rFonts w:hint="eastAsia"/>
                <w:sz w:val="24"/>
              </w:rPr>
              <w:t>23.8</w:t>
            </w:r>
            <w:r w:rsidRPr="0069379A">
              <w:rPr>
                <w:rFonts w:hint="eastAsia"/>
                <w:sz w:val="24"/>
              </w:rPr>
              <w:t>寸低蓝光液晶显示器，与主机同一品牌，分辨率：</w:t>
            </w:r>
            <w:r w:rsidRPr="0069379A">
              <w:rPr>
                <w:rFonts w:hint="eastAsia"/>
                <w:sz w:val="24"/>
              </w:rPr>
              <w:t>1920*1080</w:t>
            </w:r>
          </w:p>
          <w:p w14:paraId="1122F718" w14:textId="474C9938" w:rsidR="001F5E19" w:rsidRPr="0069379A" w:rsidRDefault="001F5E19" w:rsidP="00F05AEC">
            <w:pPr>
              <w:rPr>
                <w:sz w:val="24"/>
              </w:rPr>
            </w:pPr>
            <w:r w:rsidRPr="0069379A">
              <w:rPr>
                <w:rFonts w:hint="eastAsia"/>
                <w:sz w:val="24"/>
              </w:rPr>
              <w:t>1</w:t>
            </w:r>
            <w:r w:rsidRPr="0069379A">
              <w:rPr>
                <w:sz w:val="24"/>
              </w:rPr>
              <w:t>1.</w:t>
            </w:r>
            <w:r w:rsidRPr="0069379A">
              <w:rPr>
                <w:rFonts w:hint="eastAsia"/>
                <w:sz w:val="24"/>
              </w:rPr>
              <w:t>提供六年质保及六年全免费及配件换新质保等售后服务所投型号产品（主机、显示器）具有国家确定的认证机构出具的处于有效期之内的</w:t>
            </w:r>
            <w:r w:rsidRPr="0069379A">
              <w:rPr>
                <w:rFonts w:hint="eastAsia"/>
                <w:sz w:val="24"/>
              </w:rPr>
              <w:t>3C</w:t>
            </w:r>
            <w:r w:rsidRPr="0069379A">
              <w:rPr>
                <w:rFonts w:hint="eastAsia"/>
                <w:sz w:val="24"/>
              </w:rPr>
              <w:t>认证、节能产品认证</w:t>
            </w:r>
          </w:p>
        </w:tc>
        <w:tc>
          <w:tcPr>
            <w:tcW w:w="720" w:type="dxa"/>
            <w:shd w:val="clear" w:color="auto" w:fill="auto"/>
            <w:vAlign w:val="center"/>
          </w:tcPr>
          <w:p w14:paraId="056E167C" w14:textId="77777777" w:rsidR="001F5E19" w:rsidRPr="0069379A" w:rsidRDefault="001F5E19" w:rsidP="00F05AEC">
            <w:pPr>
              <w:jc w:val="center"/>
              <w:rPr>
                <w:sz w:val="24"/>
              </w:rPr>
            </w:pPr>
            <w:r w:rsidRPr="0069379A">
              <w:rPr>
                <w:rFonts w:hint="eastAsia"/>
                <w:sz w:val="24"/>
              </w:rPr>
              <w:t>台</w:t>
            </w:r>
          </w:p>
        </w:tc>
        <w:tc>
          <w:tcPr>
            <w:tcW w:w="674" w:type="dxa"/>
            <w:shd w:val="clear" w:color="auto" w:fill="auto"/>
            <w:vAlign w:val="center"/>
          </w:tcPr>
          <w:p w14:paraId="6B614073" w14:textId="77777777" w:rsidR="001F5E19" w:rsidRPr="0069379A" w:rsidRDefault="001F5E19" w:rsidP="00F05AEC">
            <w:pPr>
              <w:jc w:val="center"/>
              <w:rPr>
                <w:sz w:val="24"/>
              </w:rPr>
            </w:pPr>
            <w:r w:rsidRPr="0069379A">
              <w:rPr>
                <w:rFonts w:hint="eastAsia"/>
                <w:sz w:val="24"/>
              </w:rPr>
              <w:t>1</w:t>
            </w:r>
          </w:p>
        </w:tc>
      </w:tr>
      <w:tr w:rsidR="001F5E19" w14:paraId="06F26EB4" w14:textId="77777777" w:rsidTr="00F05AEC">
        <w:trPr>
          <w:trHeight w:val="2264"/>
          <w:jc w:val="center"/>
        </w:trPr>
        <w:tc>
          <w:tcPr>
            <w:tcW w:w="828" w:type="dxa"/>
            <w:shd w:val="clear" w:color="auto" w:fill="auto"/>
            <w:vAlign w:val="center"/>
          </w:tcPr>
          <w:p w14:paraId="4DF85904" w14:textId="77777777" w:rsidR="001F5E19" w:rsidRPr="0069379A" w:rsidRDefault="001F5E19" w:rsidP="001F5E19">
            <w:pPr>
              <w:jc w:val="center"/>
              <w:rPr>
                <w:sz w:val="24"/>
              </w:rPr>
            </w:pPr>
            <w:r w:rsidRPr="0069379A">
              <w:rPr>
                <w:rFonts w:hint="eastAsia"/>
                <w:sz w:val="24"/>
              </w:rPr>
              <w:t>2</w:t>
            </w:r>
          </w:p>
        </w:tc>
        <w:tc>
          <w:tcPr>
            <w:tcW w:w="900" w:type="dxa"/>
            <w:shd w:val="clear" w:color="auto" w:fill="auto"/>
            <w:vAlign w:val="center"/>
          </w:tcPr>
          <w:p w14:paraId="4B7BCBAA" w14:textId="77777777" w:rsidR="001F5E19" w:rsidRPr="0069379A" w:rsidRDefault="001F5E19" w:rsidP="00F05AEC">
            <w:pPr>
              <w:jc w:val="center"/>
              <w:rPr>
                <w:sz w:val="24"/>
              </w:rPr>
            </w:pPr>
            <w:r w:rsidRPr="0069379A">
              <w:rPr>
                <w:rFonts w:hint="eastAsia"/>
                <w:sz w:val="24"/>
              </w:rPr>
              <w:t>学生计算机</w:t>
            </w:r>
          </w:p>
        </w:tc>
        <w:tc>
          <w:tcPr>
            <w:tcW w:w="5400" w:type="dxa"/>
            <w:shd w:val="clear" w:color="auto" w:fill="auto"/>
            <w:vAlign w:val="center"/>
          </w:tcPr>
          <w:p w14:paraId="67411119" w14:textId="47049029" w:rsidR="001F5E19" w:rsidRPr="0069379A" w:rsidRDefault="001F5E19" w:rsidP="00F05AEC">
            <w:pPr>
              <w:rPr>
                <w:sz w:val="24"/>
              </w:rPr>
            </w:pPr>
            <w:r w:rsidRPr="0069379A">
              <w:rPr>
                <w:rFonts w:hint="eastAsia"/>
                <w:sz w:val="24"/>
              </w:rPr>
              <w:t>1</w:t>
            </w:r>
            <w:r w:rsidRPr="0069379A">
              <w:rPr>
                <w:sz w:val="24"/>
              </w:rPr>
              <w:t>.</w:t>
            </w:r>
            <w:proofErr w:type="gramStart"/>
            <w:r w:rsidRPr="0069379A">
              <w:rPr>
                <w:rFonts w:hint="eastAsia"/>
                <w:sz w:val="24"/>
              </w:rPr>
              <w:t>兆芯</w:t>
            </w:r>
            <w:proofErr w:type="gramEnd"/>
            <w:r w:rsidRPr="0069379A">
              <w:rPr>
                <w:rFonts w:hint="eastAsia"/>
                <w:sz w:val="24"/>
              </w:rPr>
              <w:t xml:space="preserve">KX- U6780A   </w:t>
            </w:r>
            <w:r w:rsidRPr="0069379A">
              <w:rPr>
                <w:rFonts w:hint="eastAsia"/>
                <w:sz w:val="24"/>
              </w:rPr>
              <w:t>主频：</w:t>
            </w:r>
            <w:r w:rsidRPr="0069379A">
              <w:rPr>
                <w:rFonts w:hint="eastAsia"/>
                <w:sz w:val="24"/>
              </w:rPr>
              <w:t>2.7GHz</w:t>
            </w:r>
          </w:p>
          <w:p w14:paraId="4639CBD7" w14:textId="5563000D" w:rsidR="001F5E19" w:rsidRPr="0069379A" w:rsidRDefault="001F5E19" w:rsidP="00F05AEC">
            <w:pPr>
              <w:rPr>
                <w:sz w:val="24"/>
              </w:rPr>
            </w:pPr>
            <w:r w:rsidRPr="0069379A">
              <w:rPr>
                <w:sz w:val="24"/>
              </w:rPr>
              <w:t>2.16GB DDR4</w:t>
            </w:r>
          </w:p>
          <w:p w14:paraId="324DD631" w14:textId="4614E47F" w:rsidR="001F5E19" w:rsidRPr="0069379A" w:rsidRDefault="001F5E19" w:rsidP="00F05AEC">
            <w:pPr>
              <w:rPr>
                <w:sz w:val="24"/>
              </w:rPr>
            </w:pPr>
            <w:r w:rsidRPr="0069379A">
              <w:rPr>
                <w:sz w:val="24"/>
              </w:rPr>
              <w:t>3.512G SSD</w:t>
            </w:r>
          </w:p>
          <w:p w14:paraId="6F1EDC88" w14:textId="42C228A5" w:rsidR="001F5E19" w:rsidRPr="0069379A" w:rsidRDefault="001F5E19" w:rsidP="00F05AEC">
            <w:pPr>
              <w:rPr>
                <w:sz w:val="24"/>
              </w:rPr>
            </w:pPr>
            <w:r w:rsidRPr="0069379A">
              <w:rPr>
                <w:sz w:val="24"/>
              </w:rPr>
              <w:t>4.</w:t>
            </w:r>
            <w:r w:rsidRPr="0069379A">
              <w:rPr>
                <w:rFonts w:hint="eastAsia"/>
                <w:sz w:val="24"/>
              </w:rPr>
              <w:t>8</w:t>
            </w:r>
            <w:r w:rsidRPr="0069379A">
              <w:rPr>
                <w:rFonts w:hint="eastAsia"/>
                <w:sz w:val="24"/>
              </w:rPr>
              <w:t>个</w:t>
            </w:r>
            <w:r w:rsidRPr="0069379A">
              <w:rPr>
                <w:rFonts w:hint="eastAsia"/>
                <w:sz w:val="24"/>
              </w:rPr>
              <w:t>USB</w:t>
            </w:r>
            <w:r w:rsidRPr="0069379A">
              <w:rPr>
                <w:rFonts w:hint="eastAsia"/>
                <w:sz w:val="24"/>
              </w:rPr>
              <w:t>接口（前</w:t>
            </w:r>
            <w:r w:rsidRPr="0069379A">
              <w:rPr>
                <w:rFonts w:hint="eastAsia"/>
                <w:sz w:val="24"/>
              </w:rPr>
              <w:t>4</w:t>
            </w:r>
            <w:r w:rsidRPr="0069379A">
              <w:rPr>
                <w:rFonts w:hint="eastAsia"/>
                <w:sz w:val="24"/>
              </w:rPr>
              <w:t>后</w:t>
            </w:r>
            <w:r w:rsidRPr="0069379A">
              <w:rPr>
                <w:rFonts w:hint="eastAsia"/>
                <w:sz w:val="24"/>
              </w:rPr>
              <w:t>4</w:t>
            </w:r>
            <w:r w:rsidRPr="0069379A">
              <w:rPr>
                <w:rFonts w:hint="eastAsia"/>
                <w:sz w:val="24"/>
              </w:rPr>
              <w:t>），其中</w:t>
            </w:r>
            <w:r w:rsidRPr="0069379A">
              <w:rPr>
                <w:rFonts w:hint="eastAsia"/>
                <w:sz w:val="24"/>
              </w:rPr>
              <w:t>usb3.0+ 4</w:t>
            </w:r>
            <w:r w:rsidRPr="0069379A">
              <w:rPr>
                <w:rFonts w:hint="eastAsia"/>
                <w:sz w:val="24"/>
              </w:rPr>
              <w:t>个</w:t>
            </w:r>
          </w:p>
          <w:p w14:paraId="0DFF393B" w14:textId="23E7ACFD" w:rsidR="001F5E19" w:rsidRPr="0069379A" w:rsidRDefault="001F5E19" w:rsidP="00F05AEC">
            <w:pPr>
              <w:rPr>
                <w:sz w:val="24"/>
              </w:rPr>
            </w:pPr>
            <w:r w:rsidRPr="0069379A">
              <w:rPr>
                <w:sz w:val="24"/>
              </w:rPr>
              <w:t>5.</w:t>
            </w:r>
            <w:r w:rsidRPr="0069379A">
              <w:rPr>
                <w:rFonts w:hint="eastAsia"/>
                <w:sz w:val="24"/>
              </w:rPr>
              <w:t>标准立式机箱，采用蜂窝散热结构，顶置提手</w:t>
            </w:r>
          </w:p>
          <w:p w14:paraId="13434E99" w14:textId="108067B0" w:rsidR="001F5E19" w:rsidRPr="0069379A" w:rsidRDefault="001F5E19" w:rsidP="00F05AEC">
            <w:pPr>
              <w:rPr>
                <w:sz w:val="24"/>
              </w:rPr>
            </w:pPr>
            <w:r w:rsidRPr="0069379A">
              <w:rPr>
                <w:rFonts w:hint="eastAsia"/>
                <w:sz w:val="24"/>
              </w:rPr>
              <w:t>6</w:t>
            </w:r>
            <w:r w:rsidRPr="0069379A">
              <w:rPr>
                <w:sz w:val="24"/>
              </w:rPr>
              <w:t>.</w:t>
            </w:r>
            <w:r w:rsidRPr="0069379A">
              <w:rPr>
                <w:rFonts w:hint="eastAsia"/>
                <w:sz w:val="24"/>
              </w:rPr>
              <w:t>独立显卡</w:t>
            </w:r>
            <w:r w:rsidRPr="0069379A">
              <w:rPr>
                <w:rFonts w:hint="eastAsia"/>
                <w:sz w:val="24"/>
              </w:rPr>
              <w:t>2G</w:t>
            </w:r>
            <w:r w:rsidRPr="0069379A">
              <w:rPr>
                <w:rFonts w:hint="eastAsia"/>
                <w:sz w:val="24"/>
              </w:rPr>
              <w:t>（</w:t>
            </w:r>
            <w:r w:rsidRPr="0069379A">
              <w:rPr>
                <w:rFonts w:hint="eastAsia"/>
                <w:sz w:val="24"/>
              </w:rPr>
              <w:t>1*VGA</w:t>
            </w:r>
            <w:r w:rsidRPr="0069379A">
              <w:rPr>
                <w:rFonts w:hint="eastAsia"/>
                <w:sz w:val="24"/>
              </w:rPr>
              <w:t>、</w:t>
            </w:r>
            <w:r w:rsidRPr="0069379A">
              <w:rPr>
                <w:rFonts w:hint="eastAsia"/>
                <w:sz w:val="24"/>
              </w:rPr>
              <w:t>1*HDMI</w:t>
            </w:r>
            <w:r w:rsidRPr="0069379A">
              <w:rPr>
                <w:rFonts w:hint="eastAsia"/>
                <w:sz w:val="24"/>
              </w:rPr>
              <w:t>、</w:t>
            </w:r>
            <w:r w:rsidRPr="0069379A">
              <w:rPr>
                <w:rFonts w:hint="eastAsia"/>
                <w:sz w:val="24"/>
              </w:rPr>
              <w:t>1*DVI</w:t>
            </w:r>
            <w:r w:rsidRPr="0069379A">
              <w:rPr>
                <w:rFonts w:hint="eastAsia"/>
                <w:sz w:val="24"/>
              </w:rPr>
              <w:t>输出）</w:t>
            </w:r>
          </w:p>
          <w:p w14:paraId="182B05F9" w14:textId="3D2C8080" w:rsidR="001F5E19" w:rsidRPr="0069379A" w:rsidRDefault="001F5E19" w:rsidP="00F05AEC">
            <w:pPr>
              <w:rPr>
                <w:sz w:val="24"/>
              </w:rPr>
            </w:pPr>
            <w:r w:rsidRPr="0069379A">
              <w:rPr>
                <w:rFonts w:hint="eastAsia"/>
                <w:sz w:val="24"/>
              </w:rPr>
              <w:t>7</w:t>
            </w:r>
            <w:r w:rsidRPr="0069379A">
              <w:rPr>
                <w:sz w:val="24"/>
              </w:rPr>
              <w:t>.</w:t>
            </w:r>
            <w:r w:rsidRPr="0069379A">
              <w:rPr>
                <w:rFonts w:hint="eastAsia"/>
                <w:sz w:val="24"/>
              </w:rPr>
              <w:t>光驱：无</w:t>
            </w:r>
          </w:p>
          <w:p w14:paraId="4590D263" w14:textId="19E73D13" w:rsidR="001F5E19" w:rsidRPr="0069379A" w:rsidRDefault="001F5E19" w:rsidP="00F05AEC">
            <w:pPr>
              <w:rPr>
                <w:sz w:val="24"/>
              </w:rPr>
            </w:pPr>
            <w:r w:rsidRPr="0069379A">
              <w:rPr>
                <w:rFonts w:hint="eastAsia"/>
                <w:sz w:val="24"/>
              </w:rPr>
              <w:t>8</w:t>
            </w:r>
            <w:r w:rsidRPr="0069379A">
              <w:rPr>
                <w:sz w:val="24"/>
              </w:rPr>
              <w:t>.</w:t>
            </w:r>
            <w:r w:rsidRPr="0069379A">
              <w:rPr>
                <w:rFonts w:hint="eastAsia"/>
                <w:sz w:val="24"/>
              </w:rPr>
              <w:t>统信国产操作系统，支持常用教学及办公软件</w:t>
            </w:r>
          </w:p>
          <w:p w14:paraId="5FE3EAE4" w14:textId="4F2FA6C6" w:rsidR="001F5E19" w:rsidRPr="0069379A" w:rsidRDefault="001F5E19" w:rsidP="00F05AEC">
            <w:pPr>
              <w:rPr>
                <w:sz w:val="24"/>
              </w:rPr>
            </w:pPr>
            <w:r w:rsidRPr="0069379A">
              <w:rPr>
                <w:rFonts w:hint="eastAsia"/>
                <w:sz w:val="24"/>
              </w:rPr>
              <w:t>9</w:t>
            </w:r>
            <w:r w:rsidRPr="0069379A">
              <w:rPr>
                <w:sz w:val="24"/>
              </w:rPr>
              <w:t>.</w:t>
            </w:r>
            <w:r w:rsidRPr="0069379A">
              <w:rPr>
                <w:rFonts w:hint="eastAsia"/>
                <w:sz w:val="24"/>
              </w:rPr>
              <w:t>具备硬盘还原和网络同传等部署功能</w:t>
            </w:r>
            <w:r w:rsidRPr="0069379A">
              <w:rPr>
                <w:rFonts w:hint="eastAsia"/>
                <w:sz w:val="24"/>
              </w:rPr>
              <w:t>,</w:t>
            </w:r>
            <w:r w:rsidRPr="0069379A">
              <w:rPr>
                <w:rFonts w:hint="eastAsia"/>
                <w:sz w:val="24"/>
              </w:rPr>
              <w:t>与学校机房原有电脑须兼容</w:t>
            </w:r>
          </w:p>
          <w:p w14:paraId="45B71F3E" w14:textId="6339BEE4" w:rsidR="001F5E19" w:rsidRPr="0069379A" w:rsidRDefault="001F5E19" w:rsidP="00F05AEC">
            <w:pPr>
              <w:rPr>
                <w:sz w:val="24"/>
              </w:rPr>
            </w:pPr>
            <w:r w:rsidRPr="0069379A">
              <w:rPr>
                <w:sz w:val="24"/>
              </w:rPr>
              <w:t>10.</w:t>
            </w:r>
            <w:r w:rsidRPr="0069379A">
              <w:rPr>
                <w:rFonts w:hint="eastAsia"/>
                <w:sz w:val="24"/>
              </w:rPr>
              <w:t>40</w:t>
            </w:r>
            <w:r w:rsidRPr="0069379A">
              <w:rPr>
                <w:rFonts w:hint="eastAsia"/>
                <w:sz w:val="24"/>
              </w:rPr>
              <w:t>台主机显示器利旧，</w:t>
            </w:r>
            <w:r w:rsidRPr="0069379A">
              <w:rPr>
                <w:rFonts w:hint="eastAsia"/>
                <w:sz w:val="24"/>
              </w:rPr>
              <w:t>10</w:t>
            </w:r>
            <w:r w:rsidRPr="0069379A">
              <w:rPr>
                <w:rFonts w:hint="eastAsia"/>
                <w:sz w:val="24"/>
              </w:rPr>
              <w:t>台主机配备</w:t>
            </w:r>
            <w:r w:rsidRPr="0069379A">
              <w:rPr>
                <w:rFonts w:hint="eastAsia"/>
                <w:sz w:val="24"/>
              </w:rPr>
              <w:t>23.8</w:t>
            </w:r>
            <w:r w:rsidRPr="0069379A">
              <w:rPr>
                <w:rFonts w:hint="eastAsia"/>
                <w:sz w:val="24"/>
              </w:rPr>
              <w:t>寸低蓝光液晶显示器（与主机同一品牌，分辨率</w:t>
            </w:r>
            <w:r w:rsidRPr="0069379A">
              <w:rPr>
                <w:rFonts w:hint="eastAsia"/>
                <w:sz w:val="24"/>
              </w:rPr>
              <w:t>:1920*1080</w:t>
            </w:r>
            <w:r w:rsidRPr="0069379A">
              <w:rPr>
                <w:rFonts w:hint="eastAsia"/>
                <w:sz w:val="24"/>
              </w:rPr>
              <w:t>）</w:t>
            </w:r>
          </w:p>
          <w:p w14:paraId="4D41B446" w14:textId="73EE979C" w:rsidR="001F5E19" w:rsidRPr="0069379A" w:rsidRDefault="001F5E19" w:rsidP="00F05AEC">
            <w:pPr>
              <w:rPr>
                <w:sz w:val="24"/>
              </w:rPr>
            </w:pPr>
            <w:r w:rsidRPr="0069379A">
              <w:rPr>
                <w:sz w:val="24"/>
              </w:rPr>
              <w:t>11.</w:t>
            </w:r>
            <w:r w:rsidRPr="0069379A">
              <w:rPr>
                <w:rFonts w:hint="eastAsia"/>
                <w:sz w:val="24"/>
              </w:rPr>
              <w:t>提供六年质保及六年全免费及配件换新质保等售后服务所投型号产品（主机、显示器）具有国家确定的认证机构出具的处于有效期之内的</w:t>
            </w:r>
            <w:r w:rsidRPr="0069379A">
              <w:rPr>
                <w:rFonts w:hint="eastAsia"/>
                <w:sz w:val="24"/>
              </w:rPr>
              <w:t>3C</w:t>
            </w:r>
            <w:r w:rsidRPr="0069379A">
              <w:rPr>
                <w:rFonts w:hint="eastAsia"/>
                <w:sz w:val="24"/>
              </w:rPr>
              <w:t>认证、节能产品认证</w:t>
            </w:r>
          </w:p>
        </w:tc>
        <w:tc>
          <w:tcPr>
            <w:tcW w:w="720" w:type="dxa"/>
            <w:shd w:val="clear" w:color="auto" w:fill="auto"/>
            <w:vAlign w:val="center"/>
          </w:tcPr>
          <w:p w14:paraId="6CADB772" w14:textId="77777777" w:rsidR="001F5E19" w:rsidRPr="0069379A" w:rsidRDefault="001F5E19" w:rsidP="00F05AEC">
            <w:pPr>
              <w:jc w:val="center"/>
              <w:rPr>
                <w:sz w:val="24"/>
              </w:rPr>
            </w:pPr>
            <w:r w:rsidRPr="0069379A">
              <w:rPr>
                <w:rFonts w:hint="eastAsia"/>
                <w:sz w:val="24"/>
              </w:rPr>
              <w:t>台</w:t>
            </w:r>
          </w:p>
        </w:tc>
        <w:tc>
          <w:tcPr>
            <w:tcW w:w="674" w:type="dxa"/>
            <w:shd w:val="clear" w:color="auto" w:fill="auto"/>
            <w:vAlign w:val="center"/>
          </w:tcPr>
          <w:p w14:paraId="5F637E55" w14:textId="77777777" w:rsidR="001F5E19" w:rsidRPr="0069379A" w:rsidRDefault="001F5E19" w:rsidP="00F05AEC">
            <w:pPr>
              <w:jc w:val="center"/>
              <w:rPr>
                <w:sz w:val="24"/>
              </w:rPr>
            </w:pPr>
            <w:r w:rsidRPr="0069379A">
              <w:rPr>
                <w:rFonts w:hint="eastAsia"/>
                <w:sz w:val="24"/>
              </w:rPr>
              <w:t>5</w:t>
            </w:r>
            <w:r w:rsidRPr="0069379A">
              <w:rPr>
                <w:sz w:val="24"/>
              </w:rPr>
              <w:t>0</w:t>
            </w:r>
          </w:p>
        </w:tc>
      </w:tr>
      <w:tr w:rsidR="001F5E19" w14:paraId="73E29B27" w14:textId="77777777" w:rsidTr="00F05AEC">
        <w:trPr>
          <w:trHeight w:val="1408"/>
          <w:jc w:val="center"/>
        </w:trPr>
        <w:tc>
          <w:tcPr>
            <w:tcW w:w="828" w:type="dxa"/>
            <w:shd w:val="clear" w:color="auto" w:fill="auto"/>
            <w:vAlign w:val="center"/>
          </w:tcPr>
          <w:p w14:paraId="1D8DB17B" w14:textId="77777777" w:rsidR="001F5E19" w:rsidRPr="0069379A" w:rsidRDefault="001F5E19" w:rsidP="001F5E19">
            <w:pPr>
              <w:jc w:val="center"/>
              <w:rPr>
                <w:sz w:val="24"/>
              </w:rPr>
            </w:pPr>
            <w:r w:rsidRPr="0069379A">
              <w:rPr>
                <w:rFonts w:hint="eastAsia"/>
                <w:sz w:val="24"/>
              </w:rPr>
              <w:lastRenderedPageBreak/>
              <w:t>3</w:t>
            </w:r>
          </w:p>
        </w:tc>
        <w:tc>
          <w:tcPr>
            <w:tcW w:w="900" w:type="dxa"/>
            <w:shd w:val="clear" w:color="auto" w:fill="auto"/>
            <w:vAlign w:val="center"/>
          </w:tcPr>
          <w:p w14:paraId="5FDE771A" w14:textId="77777777" w:rsidR="001F5E19" w:rsidRPr="0069379A" w:rsidRDefault="001F5E19" w:rsidP="00F05AEC">
            <w:pPr>
              <w:jc w:val="center"/>
              <w:rPr>
                <w:sz w:val="24"/>
              </w:rPr>
            </w:pPr>
            <w:r w:rsidRPr="0069379A">
              <w:rPr>
                <w:rFonts w:hint="eastAsia"/>
                <w:sz w:val="24"/>
              </w:rPr>
              <w:t>学生听力耳机</w:t>
            </w:r>
          </w:p>
        </w:tc>
        <w:tc>
          <w:tcPr>
            <w:tcW w:w="5400" w:type="dxa"/>
            <w:shd w:val="clear" w:color="auto" w:fill="auto"/>
            <w:vAlign w:val="center"/>
          </w:tcPr>
          <w:p w14:paraId="748BFBDB" w14:textId="77777777" w:rsidR="001F5E19" w:rsidRPr="0069379A" w:rsidRDefault="001F5E19" w:rsidP="00F05AEC">
            <w:pPr>
              <w:rPr>
                <w:sz w:val="24"/>
              </w:rPr>
            </w:pPr>
            <w:r w:rsidRPr="0069379A">
              <w:rPr>
                <w:rFonts w:hint="eastAsia"/>
                <w:sz w:val="24"/>
                <w:shd w:val="clear" w:color="auto" w:fill="FFFFFF"/>
                <w:lang w:val="zh-CN"/>
              </w:rPr>
              <w:t>专业听力耳机，必须可与南通市中考英语听力考试软件配套使用</w:t>
            </w:r>
          </w:p>
        </w:tc>
        <w:tc>
          <w:tcPr>
            <w:tcW w:w="720" w:type="dxa"/>
            <w:shd w:val="clear" w:color="auto" w:fill="auto"/>
            <w:vAlign w:val="center"/>
          </w:tcPr>
          <w:p w14:paraId="3949F17A" w14:textId="77777777" w:rsidR="001F5E19" w:rsidRPr="0069379A" w:rsidRDefault="001F5E19" w:rsidP="00F05AEC">
            <w:pPr>
              <w:jc w:val="center"/>
              <w:rPr>
                <w:sz w:val="24"/>
              </w:rPr>
            </w:pPr>
            <w:r w:rsidRPr="0069379A">
              <w:rPr>
                <w:rFonts w:hint="eastAsia"/>
                <w:sz w:val="24"/>
              </w:rPr>
              <w:t>只</w:t>
            </w:r>
          </w:p>
        </w:tc>
        <w:tc>
          <w:tcPr>
            <w:tcW w:w="674" w:type="dxa"/>
            <w:shd w:val="clear" w:color="auto" w:fill="auto"/>
            <w:vAlign w:val="center"/>
          </w:tcPr>
          <w:p w14:paraId="64C1A4F8" w14:textId="77777777" w:rsidR="001F5E19" w:rsidRPr="0069379A" w:rsidRDefault="001F5E19" w:rsidP="00F05AEC">
            <w:pPr>
              <w:jc w:val="center"/>
              <w:rPr>
                <w:sz w:val="24"/>
              </w:rPr>
            </w:pPr>
            <w:r w:rsidRPr="0069379A">
              <w:rPr>
                <w:rFonts w:hint="eastAsia"/>
                <w:sz w:val="24"/>
              </w:rPr>
              <w:t>5</w:t>
            </w:r>
            <w:r w:rsidRPr="0069379A">
              <w:rPr>
                <w:sz w:val="24"/>
              </w:rPr>
              <w:t>0</w:t>
            </w:r>
          </w:p>
        </w:tc>
      </w:tr>
      <w:tr w:rsidR="001F5E19" w14:paraId="2EAE2C99" w14:textId="77777777" w:rsidTr="00F05AEC">
        <w:trPr>
          <w:trHeight w:val="4985"/>
          <w:jc w:val="center"/>
        </w:trPr>
        <w:tc>
          <w:tcPr>
            <w:tcW w:w="828" w:type="dxa"/>
            <w:shd w:val="clear" w:color="auto" w:fill="auto"/>
            <w:vAlign w:val="center"/>
          </w:tcPr>
          <w:p w14:paraId="576717EF" w14:textId="77777777" w:rsidR="001F5E19" w:rsidRPr="0069379A" w:rsidRDefault="001F5E19" w:rsidP="001F5E19">
            <w:pPr>
              <w:jc w:val="center"/>
              <w:rPr>
                <w:sz w:val="24"/>
              </w:rPr>
            </w:pPr>
            <w:r w:rsidRPr="0069379A">
              <w:rPr>
                <w:rFonts w:hint="eastAsia"/>
                <w:sz w:val="24"/>
              </w:rPr>
              <w:t>4</w:t>
            </w:r>
          </w:p>
        </w:tc>
        <w:tc>
          <w:tcPr>
            <w:tcW w:w="900" w:type="dxa"/>
            <w:shd w:val="clear" w:color="auto" w:fill="auto"/>
            <w:vAlign w:val="center"/>
          </w:tcPr>
          <w:p w14:paraId="290E13E7" w14:textId="77777777" w:rsidR="001F5E19" w:rsidRPr="0069379A" w:rsidRDefault="001F5E19" w:rsidP="00F05AEC">
            <w:pPr>
              <w:jc w:val="center"/>
              <w:rPr>
                <w:sz w:val="24"/>
              </w:rPr>
            </w:pPr>
            <w:r w:rsidRPr="0069379A">
              <w:rPr>
                <w:rFonts w:hint="eastAsia"/>
                <w:sz w:val="24"/>
              </w:rPr>
              <w:t>防静电地板</w:t>
            </w:r>
          </w:p>
        </w:tc>
        <w:tc>
          <w:tcPr>
            <w:tcW w:w="5400" w:type="dxa"/>
            <w:shd w:val="clear" w:color="auto" w:fill="auto"/>
            <w:vAlign w:val="center"/>
          </w:tcPr>
          <w:p w14:paraId="1C1E43DC" w14:textId="77777777" w:rsidR="001F5E19" w:rsidRPr="0069379A" w:rsidRDefault="001F5E19" w:rsidP="00F05AEC">
            <w:pPr>
              <w:rPr>
                <w:sz w:val="24"/>
              </w:rPr>
            </w:pPr>
            <w:r w:rsidRPr="0069379A">
              <w:rPr>
                <w:rFonts w:ascii="仿宋" w:eastAsia="仿宋" w:hAnsi="仿宋" w:cs="仿宋" w:hint="eastAsia"/>
                <w:color w:val="000000"/>
                <w:kern w:val="0"/>
                <w:sz w:val="24"/>
              </w:rPr>
              <w:t>1.地板规格：600mm×600mmx40mm（10cm全钢陶瓷防静电地板）2. 地板材质：</w:t>
            </w:r>
            <w:proofErr w:type="spellStart"/>
            <w:r w:rsidRPr="0069379A">
              <w:rPr>
                <w:rFonts w:ascii="仿宋" w:eastAsia="仿宋" w:hAnsi="仿宋" w:cs="仿宋" w:hint="eastAsia"/>
                <w:color w:val="000000"/>
                <w:kern w:val="0"/>
                <w:sz w:val="24"/>
              </w:rPr>
              <w:t>s</w:t>
            </w:r>
            <w:r w:rsidRPr="0069379A">
              <w:rPr>
                <w:rFonts w:ascii="仿宋" w:eastAsia="仿宋" w:hAnsi="仿宋" w:cs="仿宋"/>
                <w:color w:val="000000"/>
                <w:kern w:val="0"/>
                <w:sz w:val="24"/>
              </w:rPr>
              <w:t>pcc</w:t>
            </w:r>
            <w:proofErr w:type="spellEnd"/>
            <w:r w:rsidRPr="0069379A">
              <w:rPr>
                <w:rFonts w:ascii="仿宋" w:eastAsia="仿宋" w:hAnsi="仿宋" w:cs="仿宋" w:hint="eastAsia"/>
                <w:color w:val="000000"/>
                <w:kern w:val="0"/>
                <w:sz w:val="24"/>
              </w:rPr>
              <w:t>硬质钢板，填充高强度发泡水泥。上钢板0</w:t>
            </w:r>
            <w:r w:rsidRPr="0069379A">
              <w:rPr>
                <w:rFonts w:ascii="仿宋" w:eastAsia="仿宋" w:hAnsi="仿宋" w:cs="仿宋"/>
                <w:color w:val="000000"/>
                <w:kern w:val="0"/>
                <w:sz w:val="24"/>
              </w:rPr>
              <w:t>.</w:t>
            </w:r>
            <w:r w:rsidRPr="0069379A">
              <w:rPr>
                <w:rFonts w:ascii="仿宋" w:eastAsia="仿宋" w:hAnsi="仿宋" w:cs="仿宋" w:hint="eastAsia"/>
                <w:color w:val="000000"/>
                <w:kern w:val="0"/>
                <w:sz w:val="24"/>
              </w:rPr>
              <w:t>5mm下钢板0</w:t>
            </w:r>
            <w:r w:rsidRPr="0069379A">
              <w:rPr>
                <w:rFonts w:ascii="仿宋" w:eastAsia="仿宋" w:hAnsi="仿宋" w:cs="仿宋"/>
                <w:color w:val="000000"/>
                <w:kern w:val="0"/>
                <w:sz w:val="24"/>
              </w:rPr>
              <w:t>.</w:t>
            </w:r>
            <w:r w:rsidRPr="0069379A">
              <w:rPr>
                <w:rFonts w:ascii="仿宋" w:eastAsia="仿宋" w:hAnsi="仿宋" w:cs="仿宋" w:hint="eastAsia"/>
                <w:color w:val="000000"/>
                <w:kern w:val="0"/>
                <w:sz w:val="24"/>
              </w:rPr>
              <w:t xml:space="preserve">4mm  3. 背板：防腐防锈处理 </w:t>
            </w:r>
            <w:r w:rsidRPr="0069379A">
              <w:rPr>
                <w:rFonts w:ascii="仿宋" w:eastAsia="仿宋" w:hAnsi="仿宋" w:cs="仿宋"/>
                <w:color w:val="000000"/>
                <w:kern w:val="0"/>
                <w:sz w:val="24"/>
              </w:rPr>
              <w:t xml:space="preserve"> 4</w:t>
            </w:r>
            <w:r w:rsidRPr="0069379A">
              <w:rPr>
                <w:rFonts w:ascii="仿宋" w:eastAsia="仿宋" w:hAnsi="仿宋" w:cs="仿宋" w:hint="eastAsia"/>
                <w:color w:val="000000"/>
                <w:kern w:val="0"/>
                <w:sz w:val="24"/>
              </w:rPr>
              <w:t xml:space="preserve">. 镀锌钢支架及横梁支架上3mm下2mm横梁1.0mm </w:t>
            </w:r>
            <w:r w:rsidRPr="0069379A">
              <w:rPr>
                <w:rFonts w:ascii="仿宋" w:eastAsia="仿宋" w:hAnsi="仿宋" w:cs="仿宋"/>
                <w:color w:val="000000"/>
                <w:kern w:val="0"/>
                <w:sz w:val="24"/>
              </w:rPr>
              <w:t>5</w:t>
            </w:r>
            <w:r w:rsidRPr="0069379A">
              <w:rPr>
                <w:rFonts w:ascii="仿宋" w:eastAsia="仿宋" w:hAnsi="仿宋" w:cs="仿宋" w:hint="eastAsia"/>
                <w:color w:val="000000"/>
                <w:kern w:val="0"/>
                <w:sz w:val="24"/>
              </w:rPr>
              <w:t>.</w:t>
            </w:r>
            <w:r w:rsidRPr="0069379A">
              <w:rPr>
                <w:rFonts w:ascii="仿宋" w:eastAsia="仿宋" w:hAnsi="仿宋" w:cs="仿宋" w:hint="eastAsia"/>
                <w:b/>
                <w:color w:val="000000"/>
                <w:kern w:val="0"/>
                <w:sz w:val="24"/>
              </w:rPr>
              <w:t>含拆除旧地板及垃圾清运到指定地点（可能不在校区）、新地板安装、含新龙骨及安装、网线及电源线的整理等满足使用所需要的一切材料及费用6.提供原厂一年质保服务及一年配件换新服务</w:t>
            </w:r>
          </w:p>
        </w:tc>
        <w:tc>
          <w:tcPr>
            <w:tcW w:w="720" w:type="dxa"/>
            <w:shd w:val="clear" w:color="auto" w:fill="auto"/>
            <w:vAlign w:val="center"/>
          </w:tcPr>
          <w:p w14:paraId="501E1893" w14:textId="77777777" w:rsidR="001F5E19" w:rsidRPr="0069379A" w:rsidRDefault="001F5E19" w:rsidP="00F05AEC">
            <w:pPr>
              <w:jc w:val="center"/>
              <w:rPr>
                <w:sz w:val="24"/>
              </w:rPr>
            </w:pPr>
            <w:r w:rsidRPr="0069379A">
              <w:rPr>
                <w:rFonts w:hint="eastAsia"/>
                <w:sz w:val="24"/>
              </w:rPr>
              <w:t>平米</w:t>
            </w:r>
          </w:p>
        </w:tc>
        <w:tc>
          <w:tcPr>
            <w:tcW w:w="674" w:type="dxa"/>
            <w:shd w:val="clear" w:color="auto" w:fill="auto"/>
            <w:vAlign w:val="center"/>
          </w:tcPr>
          <w:p w14:paraId="2DA1AE73" w14:textId="77777777" w:rsidR="001F5E19" w:rsidRPr="0069379A" w:rsidRDefault="001F5E19" w:rsidP="00F05AEC">
            <w:pPr>
              <w:jc w:val="center"/>
              <w:rPr>
                <w:sz w:val="24"/>
              </w:rPr>
            </w:pPr>
            <w:r w:rsidRPr="0069379A">
              <w:rPr>
                <w:rFonts w:hint="eastAsia"/>
                <w:sz w:val="24"/>
              </w:rPr>
              <w:t>1</w:t>
            </w:r>
            <w:r w:rsidRPr="0069379A">
              <w:rPr>
                <w:sz w:val="24"/>
              </w:rPr>
              <w:t>70</w:t>
            </w:r>
          </w:p>
        </w:tc>
      </w:tr>
      <w:tr w:rsidR="001F5E19" w14:paraId="55845331" w14:textId="77777777" w:rsidTr="00F05AEC">
        <w:trPr>
          <w:trHeight w:val="2954"/>
          <w:jc w:val="center"/>
        </w:trPr>
        <w:tc>
          <w:tcPr>
            <w:tcW w:w="8522" w:type="dxa"/>
            <w:gridSpan w:val="5"/>
            <w:shd w:val="clear" w:color="auto" w:fill="auto"/>
            <w:vAlign w:val="center"/>
          </w:tcPr>
          <w:p w14:paraId="6AF1B39C" w14:textId="77777777" w:rsidR="001F5E19" w:rsidRPr="0069379A" w:rsidRDefault="001F5E19" w:rsidP="00F05AEC">
            <w:pPr>
              <w:rPr>
                <w:sz w:val="24"/>
              </w:rPr>
            </w:pPr>
            <w:r w:rsidRPr="0069379A">
              <w:rPr>
                <w:rFonts w:hint="eastAsia"/>
                <w:sz w:val="24"/>
              </w:rPr>
              <w:t>备注：计算机和地板都含拆旧及安装调试。</w:t>
            </w:r>
          </w:p>
        </w:tc>
      </w:tr>
    </w:tbl>
    <w:p w14:paraId="005491E5" w14:textId="77777777" w:rsidR="00A0282A" w:rsidRDefault="00A0282A" w:rsidP="000A79F0">
      <w:pPr>
        <w:widowControl/>
        <w:rPr>
          <w:rFonts w:ascii="仿宋" w:eastAsia="仿宋" w:hAnsi="仿宋" w:cs="仿宋"/>
          <w:b/>
          <w:color w:val="000000"/>
          <w:kern w:val="0"/>
          <w:sz w:val="24"/>
        </w:rPr>
      </w:pPr>
    </w:p>
    <w:p w14:paraId="2AB45543" w14:textId="77777777" w:rsidR="00841EA9" w:rsidRDefault="00342440">
      <w:pPr>
        <w:adjustRightInd w:val="0"/>
        <w:snapToGrid w:val="0"/>
        <w:spacing w:line="500" w:lineRule="exact"/>
        <w:ind w:firstLineChars="200" w:firstLine="560"/>
        <w:rPr>
          <w:rFonts w:ascii="仿宋_GB2312" w:eastAsia="仿宋_GB2312" w:hAnsi="Times New Roman"/>
          <w:sz w:val="28"/>
          <w:szCs w:val="28"/>
        </w:rPr>
      </w:pPr>
      <w:r w:rsidRPr="006B63FC">
        <w:rPr>
          <w:rFonts w:ascii="仿宋_GB2312" w:eastAsia="仿宋_GB2312" w:hAnsi="Times New Roman" w:hint="eastAsia"/>
          <w:sz w:val="28"/>
          <w:szCs w:val="28"/>
        </w:rPr>
        <w:t>备注：</w:t>
      </w:r>
    </w:p>
    <w:p w14:paraId="6337BAB0" w14:textId="30F0CF73" w:rsidR="00325142" w:rsidRPr="00325142" w:rsidRDefault="00325142" w:rsidP="006A6CE6">
      <w:pPr>
        <w:adjustRightInd w:val="0"/>
        <w:snapToGrid w:val="0"/>
        <w:spacing w:line="500" w:lineRule="exact"/>
        <w:ind w:firstLineChars="200" w:firstLine="562"/>
        <w:rPr>
          <w:rFonts w:ascii="仿宋_GB2312" w:eastAsia="仿宋_GB2312" w:hAnsi="Times New Roman"/>
          <w:b/>
          <w:sz w:val="28"/>
          <w:szCs w:val="28"/>
        </w:rPr>
      </w:pPr>
      <w:r>
        <w:rPr>
          <w:rFonts w:ascii="仿宋_GB2312" w:eastAsia="仿宋_GB2312" w:hAnsi="Times New Roman" w:hint="eastAsia"/>
          <w:b/>
          <w:sz w:val="28"/>
          <w:szCs w:val="28"/>
        </w:rPr>
        <w:t>1.</w:t>
      </w:r>
      <w:r w:rsidRPr="00325142">
        <w:rPr>
          <w:rFonts w:ascii="仿宋_GB2312" w:eastAsia="仿宋_GB2312" w:hAnsi="Times New Roman" w:hint="eastAsia"/>
          <w:b/>
          <w:sz w:val="28"/>
          <w:szCs w:val="28"/>
        </w:rPr>
        <w:t>本项目的总价最高限价为</w:t>
      </w:r>
      <w:proofErr w:type="gramStart"/>
      <w:r w:rsidR="00106217" w:rsidRPr="00106217">
        <w:rPr>
          <w:rFonts w:ascii="仿宋_GB2312" w:eastAsia="仿宋_GB2312" w:hAnsi="Times New Roman" w:hint="eastAsia"/>
          <w:b/>
          <w:sz w:val="28"/>
          <w:szCs w:val="28"/>
          <w:u w:val="single"/>
        </w:rPr>
        <w:t>贰拾肆万肆仟捌仟</w:t>
      </w:r>
      <w:proofErr w:type="gramEnd"/>
      <w:r w:rsidR="00106217" w:rsidRPr="00106217">
        <w:rPr>
          <w:rFonts w:ascii="仿宋_GB2312" w:eastAsia="仿宋_GB2312" w:hAnsi="Times New Roman" w:hint="eastAsia"/>
          <w:b/>
          <w:sz w:val="28"/>
          <w:szCs w:val="28"/>
          <w:u w:val="single"/>
        </w:rPr>
        <w:t>圆（2</w:t>
      </w:r>
      <w:r w:rsidR="00106217" w:rsidRPr="00106217">
        <w:rPr>
          <w:rFonts w:ascii="仿宋_GB2312" w:eastAsia="仿宋_GB2312" w:hAnsi="Times New Roman"/>
          <w:b/>
          <w:sz w:val="28"/>
          <w:szCs w:val="28"/>
          <w:u w:val="single"/>
        </w:rPr>
        <w:t>44800</w:t>
      </w:r>
      <w:r w:rsidR="00106217" w:rsidRPr="00106217">
        <w:rPr>
          <w:rFonts w:ascii="仿宋_GB2312" w:eastAsia="仿宋_GB2312" w:hAnsi="Times New Roman" w:hint="eastAsia"/>
          <w:b/>
          <w:sz w:val="28"/>
          <w:szCs w:val="28"/>
          <w:u w:val="single"/>
        </w:rPr>
        <w:t>元）</w:t>
      </w:r>
      <w:r w:rsidRPr="00325142">
        <w:rPr>
          <w:rFonts w:ascii="仿宋_GB2312" w:eastAsia="仿宋_GB2312" w:hAnsi="Times New Roman" w:hint="eastAsia"/>
          <w:b/>
          <w:sz w:val="28"/>
          <w:szCs w:val="28"/>
        </w:rPr>
        <w:t>人民币整，总报价</w:t>
      </w:r>
      <w:r w:rsidR="006A6CE6">
        <w:rPr>
          <w:rFonts w:ascii="仿宋_GB2312" w:eastAsia="仿宋_GB2312" w:hAnsi="Times New Roman" w:hint="eastAsia"/>
          <w:b/>
          <w:sz w:val="28"/>
          <w:szCs w:val="28"/>
        </w:rPr>
        <w:t>及单项报价</w:t>
      </w:r>
      <w:r w:rsidRPr="00325142">
        <w:rPr>
          <w:rFonts w:ascii="仿宋_GB2312" w:eastAsia="仿宋_GB2312" w:hAnsi="Times New Roman" w:hint="eastAsia"/>
          <w:b/>
          <w:sz w:val="28"/>
          <w:szCs w:val="28"/>
        </w:rPr>
        <w:t>超过最高限价的均为无效报价。</w:t>
      </w:r>
      <w:r w:rsidR="00077464">
        <w:rPr>
          <w:rFonts w:ascii="仿宋_GB2312" w:eastAsia="仿宋_GB2312" w:hAnsi="Times New Roman" w:hint="eastAsia"/>
          <w:b/>
          <w:sz w:val="28"/>
          <w:szCs w:val="28"/>
        </w:rPr>
        <w:t>（其中：教师电脑</w:t>
      </w:r>
      <w:r w:rsidR="006A6CE6">
        <w:rPr>
          <w:rFonts w:ascii="仿宋_GB2312" w:eastAsia="仿宋_GB2312" w:hAnsi="Times New Roman" w:hint="eastAsia"/>
          <w:b/>
          <w:sz w:val="28"/>
          <w:szCs w:val="28"/>
        </w:rPr>
        <w:t>最高</w:t>
      </w:r>
      <w:r w:rsidR="00077464">
        <w:rPr>
          <w:rFonts w:ascii="仿宋_GB2312" w:eastAsia="仿宋_GB2312" w:hAnsi="Times New Roman" w:hint="eastAsia"/>
          <w:b/>
          <w:sz w:val="28"/>
          <w:szCs w:val="28"/>
        </w:rPr>
        <w:t>限价：4500元/台、学生电脑</w:t>
      </w:r>
      <w:r w:rsidR="006A6CE6">
        <w:rPr>
          <w:rFonts w:ascii="仿宋_GB2312" w:eastAsia="仿宋_GB2312" w:hAnsi="Times New Roman" w:hint="eastAsia"/>
          <w:b/>
          <w:sz w:val="28"/>
          <w:szCs w:val="28"/>
        </w:rPr>
        <w:t>最高</w:t>
      </w:r>
      <w:r w:rsidR="00077464">
        <w:rPr>
          <w:rFonts w:ascii="仿宋_GB2312" w:eastAsia="仿宋_GB2312" w:hAnsi="Times New Roman" w:hint="eastAsia"/>
          <w:b/>
          <w:sz w:val="28"/>
          <w:szCs w:val="28"/>
        </w:rPr>
        <w:t>限价：3500元/</w:t>
      </w:r>
      <w:r w:rsidR="006A6CE6">
        <w:rPr>
          <w:rFonts w:ascii="仿宋_GB2312" w:eastAsia="仿宋_GB2312" w:hAnsi="Times New Roman" w:hint="eastAsia"/>
          <w:b/>
          <w:sz w:val="28"/>
          <w:szCs w:val="28"/>
        </w:rPr>
        <w:t>台</w:t>
      </w:r>
      <w:r w:rsidR="00077464">
        <w:rPr>
          <w:rFonts w:ascii="仿宋_GB2312" w:eastAsia="仿宋_GB2312" w:hAnsi="Times New Roman" w:hint="eastAsia"/>
          <w:b/>
          <w:sz w:val="28"/>
          <w:szCs w:val="28"/>
        </w:rPr>
        <w:t>）</w:t>
      </w:r>
    </w:p>
    <w:p w14:paraId="6C01D97C" w14:textId="77777777" w:rsidR="006C526C" w:rsidRDefault="006C526C" w:rsidP="006C526C">
      <w:pPr>
        <w:adjustRightInd w:val="0"/>
        <w:snapToGrid w:val="0"/>
        <w:spacing w:line="500" w:lineRule="exact"/>
        <w:ind w:left="560"/>
        <w:rPr>
          <w:rFonts w:ascii="仿宋_GB2312" w:eastAsia="仿宋_GB2312" w:hAnsi="Times New Roman"/>
          <w:sz w:val="28"/>
          <w:szCs w:val="28"/>
        </w:rPr>
      </w:pPr>
      <w:r>
        <w:rPr>
          <w:rFonts w:ascii="仿宋_GB2312" w:eastAsia="仿宋_GB2312" w:hAnsi="Times New Roman" w:hint="eastAsia"/>
          <w:sz w:val="28"/>
          <w:szCs w:val="28"/>
        </w:rPr>
        <w:t>2.</w:t>
      </w:r>
      <w:r w:rsidRPr="006B63FC">
        <w:rPr>
          <w:rFonts w:ascii="仿宋_GB2312" w:eastAsia="仿宋_GB2312" w:hAnsi="Times New Roman" w:hint="eastAsia"/>
          <w:sz w:val="28"/>
          <w:szCs w:val="28"/>
        </w:rPr>
        <w:t>本项目核心产品为学生计算机（台式电脑）。</w:t>
      </w:r>
    </w:p>
    <w:p w14:paraId="1E016B4D" w14:textId="77777777" w:rsidR="006C526C" w:rsidRPr="000B139B" w:rsidRDefault="006C526C" w:rsidP="006C526C">
      <w:pPr>
        <w:adjustRightInd w:val="0"/>
        <w:snapToGrid w:val="0"/>
        <w:spacing w:line="500" w:lineRule="exact"/>
        <w:ind w:left="560"/>
        <w:rPr>
          <w:rFonts w:ascii="仿宋_GB2312" w:eastAsia="仿宋_GB2312" w:hAnsi="Times New Roman"/>
          <w:color w:val="000000" w:themeColor="text1"/>
          <w:sz w:val="28"/>
          <w:szCs w:val="28"/>
        </w:rPr>
      </w:pPr>
      <w:r w:rsidRPr="000B139B">
        <w:rPr>
          <w:rFonts w:ascii="仿宋_GB2312" w:eastAsia="仿宋_GB2312" w:hAnsi="Times New Roman" w:hint="eastAsia"/>
          <w:color w:val="000000" w:themeColor="text1"/>
          <w:sz w:val="28"/>
          <w:szCs w:val="28"/>
        </w:rPr>
        <w:t>3.不接受硬件配置参数、网络同传技术、机房管理软件技术负偏</w:t>
      </w:r>
    </w:p>
    <w:p w14:paraId="377E2930" w14:textId="629CF64C" w:rsidR="006C526C" w:rsidRPr="000B139B" w:rsidRDefault="006C526C" w:rsidP="006C526C">
      <w:pPr>
        <w:adjustRightInd w:val="0"/>
        <w:snapToGrid w:val="0"/>
        <w:spacing w:line="500" w:lineRule="exact"/>
        <w:rPr>
          <w:rFonts w:ascii="仿宋_GB2312" w:eastAsia="仿宋_GB2312" w:hAnsi="Times New Roman"/>
          <w:color w:val="000000" w:themeColor="text1"/>
          <w:sz w:val="28"/>
          <w:szCs w:val="28"/>
        </w:rPr>
      </w:pPr>
      <w:r w:rsidRPr="000B139B">
        <w:rPr>
          <w:rFonts w:ascii="仿宋_GB2312" w:eastAsia="仿宋_GB2312" w:hAnsi="Times New Roman" w:hint="eastAsia"/>
          <w:color w:val="000000" w:themeColor="text1"/>
          <w:sz w:val="28"/>
          <w:szCs w:val="28"/>
        </w:rPr>
        <w:t>离</w:t>
      </w:r>
      <w:r w:rsidR="000B139B" w:rsidRPr="000B139B">
        <w:rPr>
          <w:rFonts w:ascii="仿宋_GB2312" w:eastAsia="仿宋_GB2312" w:hAnsi="Times New Roman" w:hint="eastAsia"/>
          <w:color w:val="000000" w:themeColor="text1"/>
          <w:sz w:val="28"/>
          <w:szCs w:val="28"/>
        </w:rPr>
        <w:t>。</w:t>
      </w:r>
    </w:p>
    <w:p w14:paraId="074D3325" w14:textId="77777777" w:rsidR="000B139B" w:rsidRDefault="00106217" w:rsidP="000B139B">
      <w:pPr>
        <w:adjustRightInd w:val="0"/>
        <w:snapToGrid w:val="0"/>
        <w:spacing w:line="500" w:lineRule="exact"/>
        <w:ind w:firstLineChars="200" w:firstLine="562"/>
        <w:rPr>
          <w:rFonts w:ascii="仿宋_GB2312" w:eastAsia="仿宋_GB2312" w:hAnsi="Times New Roman" w:hint="eastAsia"/>
          <w:b/>
          <w:bCs/>
          <w:sz w:val="28"/>
          <w:szCs w:val="28"/>
        </w:rPr>
      </w:pPr>
      <w:r>
        <w:rPr>
          <w:rFonts w:ascii="仿宋_GB2312" w:eastAsia="仿宋_GB2312" w:hAnsi="Times New Roman"/>
          <w:b/>
          <w:bCs/>
          <w:sz w:val="28"/>
          <w:szCs w:val="28"/>
        </w:rPr>
        <w:t>4</w:t>
      </w:r>
      <w:r>
        <w:rPr>
          <w:rFonts w:ascii="仿宋_GB2312" w:eastAsia="仿宋_GB2312" w:hAnsi="Times New Roman" w:hint="eastAsia"/>
          <w:b/>
          <w:bCs/>
          <w:sz w:val="28"/>
          <w:szCs w:val="28"/>
        </w:rPr>
        <w:t>.</w:t>
      </w:r>
      <w:r w:rsidRPr="006B63FC">
        <w:rPr>
          <w:rFonts w:ascii="仿宋_GB2312" w:eastAsia="仿宋_GB2312" w:hAnsi="Times New Roman" w:hint="eastAsia"/>
          <w:b/>
          <w:bCs/>
          <w:sz w:val="28"/>
          <w:szCs w:val="28"/>
        </w:rPr>
        <w:t>友情提醒：本项目涉及拆除、搬运、安装</w:t>
      </w:r>
      <w:r w:rsidR="006A6CE6">
        <w:rPr>
          <w:rFonts w:ascii="仿宋_GB2312" w:eastAsia="仿宋_GB2312" w:hAnsi="Times New Roman" w:hint="eastAsia"/>
          <w:b/>
          <w:bCs/>
          <w:sz w:val="28"/>
          <w:szCs w:val="28"/>
        </w:rPr>
        <w:t>、检测</w:t>
      </w:r>
      <w:r w:rsidRPr="006B63FC">
        <w:rPr>
          <w:rFonts w:ascii="仿宋_GB2312" w:eastAsia="仿宋_GB2312" w:hAnsi="Times New Roman" w:hint="eastAsia"/>
          <w:b/>
          <w:bCs/>
          <w:sz w:val="28"/>
          <w:szCs w:val="28"/>
        </w:rPr>
        <w:t>等相关内容，</w:t>
      </w:r>
      <w:r w:rsidRPr="006B63FC">
        <w:rPr>
          <w:rFonts w:ascii="仿宋_GB2312" w:eastAsia="仿宋_GB2312" w:hAnsi="Times New Roman" w:hint="eastAsia"/>
          <w:b/>
          <w:bCs/>
          <w:sz w:val="28"/>
          <w:szCs w:val="28"/>
        </w:rPr>
        <w:lastRenderedPageBreak/>
        <w:t>各潜在投标单位如有需求可自行踏勘现场，并充分考虑报价因素，否则因报价错误导致的相关后果由投标单位自行承担。</w:t>
      </w:r>
    </w:p>
    <w:p w14:paraId="796BDCBA" w14:textId="6E932B2B" w:rsidR="00106217" w:rsidRPr="000B139B" w:rsidRDefault="003E4591" w:rsidP="000B139B">
      <w:pPr>
        <w:adjustRightInd w:val="0"/>
        <w:snapToGrid w:val="0"/>
        <w:spacing w:line="500" w:lineRule="exact"/>
        <w:ind w:firstLineChars="200" w:firstLine="560"/>
        <w:rPr>
          <w:rFonts w:ascii="仿宋_GB2312" w:eastAsia="仿宋_GB2312" w:hAnsi="Times New Roman"/>
          <w:b/>
          <w:bCs/>
          <w:sz w:val="28"/>
          <w:szCs w:val="28"/>
        </w:rPr>
      </w:pPr>
      <w:r>
        <w:rPr>
          <w:rFonts w:ascii="仿宋_GB2312" w:eastAsia="仿宋_GB2312" w:hAnsi="Times New Roman" w:hint="eastAsia"/>
          <w:sz w:val="28"/>
          <w:szCs w:val="28"/>
        </w:rPr>
        <w:t>5</w:t>
      </w:r>
      <w:r>
        <w:rPr>
          <w:rFonts w:ascii="仿宋_GB2312" w:eastAsia="仿宋_GB2312" w:hAnsi="Times New Roman"/>
          <w:sz w:val="28"/>
          <w:szCs w:val="28"/>
        </w:rPr>
        <w:t>.</w:t>
      </w:r>
      <w:r w:rsidR="000B139B">
        <w:rPr>
          <w:rFonts w:ascii="仿宋_GB2312" w:eastAsia="仿宋_GB2312" w:hAnsi="Times New Roman" w:hint="eastAsia"/>
          <w:sz w:val="28"/>
          <w:szCs w:val="28"/>
        </w:rPr>
        <w:t>师生计算机</w:t>
      </w:r>
      <w:r w:rsidR="006A6CE6">
        <w:rPr>
          <w:rFonts w:ascii="仿宋_GB2312" w:eastAsia="仿宋_GB2312" w:hAnsi="Times New Roman" w:hint="eastAsia"/>
          <w:sz w:val="28"/>
          <w:szCs w:val="28"/>
        </w:rPr>
        <w:t>必须</w:t>
      </w:r>
      <w:r w:rsidR="00106217" w:rsidRPr="00106217">
        <w:rPr>
          <w:rFonts w:ascii="仿宋_GB2312" w:eastAsia="仿宋_GB2312" w:hAnsi="Times New Roman" w:hint="eastAsia"/>
          <w:sz w:val="28"/>
          <w:szCs w:val="28"/>
        </w:rPr>
        <w:t>列入最新一期南通</w:t>
      </w:r>
      <w:proofErr w:type="gramStart"/>
      <w:r w:rsidR="00106217" w:rsidRPr="00106217">
        <w:rPr>
          <w:rFonts w:ascii="仿宋_GB2312" w:eastAsia="仿宋_GB2312" w:hAnsi="Times New Roman" w:hint="eastAsia"/>
          <w:sz w:val="28"/>
          <w:szCs w:val="28"/>
        </w:rPr>
        <w:t>市信创目录</w:t>
      </w:r>
      <w:proofErr w:type="gramEnd"/>
      <w:r w:rsidR="00106217" w:rsidRPr="00106217">
        <w:rPr>
          <w:rFonts w:ascii="仿宋_GB2312" w:eastAsia="仿宋_GB2312" w:hAnsi="Times New Roman" w:hint="eastAsia"/>
          <w:sz w:val="28"/>
          <w:szCs w:val="28"/>
        </w:rPr>
        <w:t>或最新一期江苏省党政机关、事业单位及团体组织台式计算机框架协议目录。</w:t>
      </w:r>
    </w:p>
    <w:p w14:paraId="521DA71D" w14:textId="41EFBF37" w:rsidR="003E4591" w:rsidRDefault="003E4591" w:rsidP="009C7647">
      <w:pPr>
        <w:adjustRightInd w:val="0"/>
        <w:snapToGrid w:val="0"/>
        <w:spacing w:line="500" w:lineRule="exact"/>
        <w:ind w:left="560"/>
        <w:rPr>
          <w:rFonts w:ascii="仿宋_GB2312" w:eastAsia="仿宋_GB2312" w:hAnsi="Times New Roman"/>
          <w:sz w:val="28"/>
          <w:szCs w:val="28"/>
        </w:rPr>
      </w:pPr>
      <w:r>
        <w:rPr>
          <w:rFonts w:ascii="仿宋_GB2312" w:eastAsia="仿宋_GB2312" w:hAnsi="Times New Roman"/>
          <w:sz w:val="28"/>
          <w:szCs w:val="28"/>
        </w:rPr>
        <w:t>6</w:t>
      </w:r>
      <w:r w:rsidR="00C916E0" w:rsidRPr="00C916E0">
        <w:rPr>
          <w:rFonts w:ascii="仿宋_GB2312" w:eastAsia="仿宋_GB2312" w:hAnsi="Times New Roman" w:hint="eastAsia"/>
          <w:sz w:val="28"/>
          <w:szCs w:val="28"/>
        </w:rPr>
        <w:t>. 本项目开标时间及投标截止时间为2023</w:t>
      </w:r>
      <w:r w:rsidR="00C916E0" w:rsidRPr="00C916E0">
        <w:rPr>
          <w:rFonts w:ascii="仿宋_GB2312" w:eastAsia="仿宋_GB2312" w:hAnsi="Times New Roman"/>
          <w:sz w:val="28"/>
          <w:szCs w:val="28"/>
        </w:rPr>
        <w:t xml:space="preserve"> </w:t>
      </w:r>
      <w:r w:rsidR="00C916E0" w:rsidRPr="00C916E0">
        <w:rPr>
          <w:rFonts w:ascii="仿宋_GB2312" w:eastAsia="仿宋_GB2312" w:hAnsi="Times New Roman" w:hint="eastAsia"/>
          <w:sz w:val="28"/>
          <w:szCs w:val="28"/>
        </w:rPr>
        <w:t>年</w:t>
      </w:r>
      <w:r w:rsidR="00077464">
        <w:rPr>
          <w:rFonts w:ascii="仿宋_GB2312" w:eastAsia="仿宋_GB2312" w:hAnsi="Times New Roman" w:hint="eastAsia"/>
          <w:sz w:val="28"/>
          <w:szCs w:val="28"/>
        </w:rPr>
        <w:t>9</w:t>
      </w:r>
      <w:r w:rsidR="00C916E0" w:rsidRPr="00C916E0">
        <w:rPr>
          <w:rFonts w:ascii="仿宋_GB2312" w:eastAsia="仿宋_GB2312" w:hAnsi="Times New Roman" w:hint="eastAsia"/>
          <w:sz w:val="28"/>
          <w:szCs w:val="28"/>
        </w:rPr>
        <w:t xml:space="preserve">月 </w:t>
      </w:r>
      <w:r w:rsidR="009C7647">
        <w:rPr>
          <w:rFonts w:ascii="仿宋_GB2312" w:eastAsia="仿宋_GB2312" w:hAnsi="Times New Roman"/>
          <w:sz w:val="28"/>
          <w:szCs w:val="28"/>
        </w:rPr>
        <w:t>1</w:t>
      </w:r>
      <w:r>
        <w:rPr>
          <w:rFonts w:ascii="仿宋_GB2312" w:eastAsia="仿宋_GB2312" w:hAnsi="Times New Roman"/>
          <w:sz w:val="28"/>
          <w:szCs w:val="28"/>
        </w:rPr>
        <w:t>2</w:t>
      </w:r>
      <w:r w:rsidR="00C916E0" w:rsidRPr="00C916E0">
        <w:rPr>
          <w:rFonts w:ascii="仿宋_GB2312" w:eastAsia="仿宋_GB2312" w:hAnsi="Times New Roman" w:hint="eastAsia"/>
          <w:sz w:val="28"/>
          <w:szCs w:val="28"/>
        </w:rPr>
        <w:t xml:space="preserve"> 日上午</w:t>
      </w:r>
    </w:p>
    <w:p w14:paraId="6559979A" w14:textId="58408A51" w:rsidR="00C916E0" w:rsidRDefault="003E4591" w:rsidP="003E4591">
      <w:pPr>
        <w:adjustRightInd w:val="0"/>
        <w:snapToGrid w:val="0"/>
        <w:spacing w:line="500" w:lineRule="exact"/>
        <w:rPr>
          <w:rFonts w:ascii="仿宋_GB2312" w:eastAsia="仿宋_GB2312" w:hAnsi="Times New Roman"/>
          <w:sz w:val="28"/>
          <w:szCs w:val="28"/>
        </w:rPr>
      </w:pPr>
      <w:r>
        <w:rPr>
          <w:rFonts w:ascii="仿宋_GB2312" w:eastAsia="仿宋_GB2312" w:hAnsi="Times New Roman"/>
          <w:sz w:val="28"/>
          <w:szCs w:val="28"/>
        </w:rPr>
        <w:t>9</w:t>
      </w:r>
      <w:r w:rsidR="00C916E0" w:rsidRPr="00C916E0">
        <w:rPr>
          <w:rFonts w:ascii="仿宋_GB2312" w:eastAsia="仿宋_GB2312" w:hAnsi="Times New Roman" w:hint="eastAsia"/>
          <w:sz w:val="28"/>
          <w:szCs w:val="28"/>
        </w:rPr>
        <w:t>：</w:t>
      </w:r>
      <w:r w:rsidR="00C916E0" w:rsidRPr="00C916E0">
        <w:rPr>
          <w:rFonts w:ascii="仿宋_GB2312" w:eastAsia="仿宋_GB2312" w:hAnsi="Times New Roman"/>
          <w:sz w:val="28"/>
          <w:szCs w:val="28"/>
        </w:rPr>
        <w:t>00</w:t>
      </w:r>
      <w:r w:rsidR="00C916E0" w:rsidRPr="00C916E0">
        <w:rPr>
          <w:rFonts w:ascii="仿宋_GB2312" w:eastAsia="仿宋_GB2312" w:hAnsi="Times New Roman" w:hint="eastAsia"/>
          <w:sz w:val="28"/>
          <w:szCs w:val="28"/>
        </w:rPr>
        <w:t>。地址：启东市开发区中学(启东市灵峰路6</w:t>
      </w:r>
      <w:r w:rsidR="00C916E0" w:rsidRPr="00C916E0">
        <w:rPr>
          <w:rFonts w:ascii="仿宋_GB2312" w:eastAsia="仿宋_GB2312" w:hAnsi="Times New Roman"/>
          <w:sz w:val="28"/>
          <w:szCs w:val="28"/>
        </w:rPr>
        <w:t>66</w:t>
      </w:r>
      <w:r w:rsidR="00C916E0" w:rsidRPr="00C916E0">
        <w:rPr>
          <w:rFonts w:ascii="仿宋_GB2312" w:eastAsia="仿宋_GB2312" w:hAnsi="Times New Roman" w:hint="eastAsia"/>
          <w:sz w:val="28"/>
          <w:szCs w:val="28"/>
        </w:rPr>
        <w:t>号），联系人：陆老师  电话：</w:t>
      </w:r>
      <w:r w:rsidR="00C916E0" w:rsidRPr="00C916E0">
        <w:rPr>
          <w:rFonts w:ascii="仿宋_GB2312" w:eastAsia="仿宋_GB2312" w:hAnsi="Times New Roman"/>
          <w:sz w:val="28"/>
          <w:szCs w:val="28"/>
        </w:rPr>
        <w:t>13776979034</w:t>
      </w:r>
    </w:p>
    <w:p w14:paraId="32267FEB" w14:textId="77777777" w:rsidR="00841EA9" w:rsidRPr="006B63FC" w:rsidRDefault="00342440" w:rsidP="00C916E0">
      <w:pPr>
        <w:adjustRightInd w:val="0"/>
        <w:snapToGrid w:val="0"/>
        <w:spacing w:line="500" w:lineRule="exact"/>
        <w:ind w:firstLineChars="150" w:firstLine="420"/>
        <w:rPr>
          <w:rFonts w:ascii="仿宋_GB2312" w:eastAsia="仿宋_GB2312" w:hAnsi="Times New Roman"/>
          <w:sz w:val="28"/>
          <w:szCs w:val="28"/>
        </w:rPr>
      </w:pPr>
      <w:r w:rsidRPr="006B63FC">
        <w:rPr>
          <w:rFonts w:ascii="仿宋_GB2312" w:eastAsia="仿宋_GB2312" w:hAnsi="Times New Roman" w:hint="eastAsia"/>
          <w:sz w:val="28"/>
          <w:szCs w:val="28"/>
        </w:rPr>
        <w:t>二、质量要求：</w:t>
      </w:r>
    </w:p>
    <w:p w14:paraId="0A062DB2" w14:textId="77777777" w:rsidR="00841EA9" w:rsidRPr="006B63FC" w:rsidRDefault="00342440">
      <w:pPr>
        <w:adjustRightInd w:val="0"/>
        <w:snapToGrid w:val="0"/>
        <w:spacing w:line="500" w:lineRule="exact"/>
        <w:ind w:firstLineChars="200" w:firstLine="560"/>
        <w:rPr>
          <w:rFonts w:ascii="仿宋_GB2312" w:eastAsia="仿宋_GB2312" w:hAnsi="Times New Roman"/>
          <w:sz w:val="28"/>
          <w:szCs w:val="28"/>
          <w:highlight w:val="yellow"/>
        </w:rPr>
      </w:pPr>
      <w:r w:rsidRPr="006B63FC">
        <w:rPr>
          <w:rFonts w:ascii="仿宋_GB2312" w:eastAsia="仿宋_GB2312" w:hAnsi="Times New Roman" w:hint="eastAsia"/>
          <w:sz w:val="28"/>
          <w:szCs w:val="28"/>
        </w:rPr>
        <w:t>1、产品必须是全新、未使用过的原装合格正品，完全符合采购文件规定的质量、规格和性能的要求，达到国家或行业规定的标准。</w:t>
      </w:r>
    </w:p>
    <w:p w14:paraId="2A13B88B" w14:textId="77777777" w:rsidR="00841EA9" w:rsidRPr="006B63FC" w:rsidRDefault="00342440">
      <w:pPr>
        <w:adjustRightInd w:val="0"/>
        <w:snapToGrid w:val="0"/>
        <w:spacing w:line="500" w:lineRule="exact"/>
        <w:ind w:firstLineChars="200" w:firstLine="560"/>
        <w:rPr>
          <w:rFonts w:ascii="仿宋_GB2312" w:eastAsia="仿宋_GB2312" w:hAnsi="Times New Roman"/>
          <w:sz w:val="28"/>
          <w:szCs w:val="28"/>
        </w:rPr>
      </w:pPr>
      <w:r w:rsidRPr="006B63FC">
        <w:rPr>
          <w:rFonts w:ascii="仿宋_GB2312" w:eastAsia="仿宋_GB2312" w:hAnsi="Times New Roman" w:hint="eastAsia"/>
          <w:sz w:val="28"/>
          <w:szCs w:val="28"/>
        </w:rPr>
        <w:t>2、在采购单位收到供应商提供的产品后，由启东市市场监督管理局组织抽样检验，如在抽检过程中供应商不能到场配合的，将视采购单位为其委托单位配合抽检，并在相关文书签字确认。市管局认为有必要的情况下，可采取公证抽样取证办法。</w:t>
      </w:r>
    </w:p>
    <w:p w14:paraId="519B6CC9" w14:textId="77777777" w:rsidR="00841EA9" w:rsidRPr="006B63FC" w:rsidRDefault="00342440">
      <w:pPr>
        <w:adjustRightInd w:val="0"/>
        <w:snapToGrid w:val="0"/>
        <w:spacing w:line="500" w:lineRule="exact"/>
        <w:ind w:firstLineChars="200" w:firstLine="560"/>
        <w:rPr>
          <w:rFonts w:ascii="仿宋_GB2312" w:eastAsia="仿宋_GB2312" w:hAnsi="Times New Roman"/>
          <w:sz w:val="28"/>
          <w:szCs w:val="28"/>
        </w:rPr>
      </w:pPr>
      <w:r w:rsidRPr="006B63FC">
        <w:rPr>
          <w:rFonts w:ascii="仿宋_GB2312" w:eastAsia="仿宋_GB2312" w:hAnsi="Times New Roman" w:hint="eastAsia"/>
          <w:sz w:val="28"/>
          <w:szCs w:val="28"/>
        </w:rPr>
        <w:t>3、成交供应商所供产品，经启东市市场监督管理局组织抽样检验并取得合格的检测报告或有效的证明文件后方可安装，安装、调试完毕后，由采购单位进行初验。初验合格后，</w:t>
      </w:r>
      <w:proofErr w:type="gramStart"/>
      <w:r w:rsidRPr="006B63FC">
        <w:rPr>
          <w:rFonts w:ascii="仿宋_GB2312" w:eastAsia="仿宋_GB2312" w:hAnsi="Times New Roman" w:hint="eastAsia"/>
          <w:sz w:val="28"/>
          <w:szCs w:val="28"/>
        </w:rPr>
        <w:t>由成交</w:t>
      </w:r>
      <w:proofErr w:type="gramEnd"/>
      <w:r w:rsidRPr="006B63FC">
        <w:rPr>
          <w:rFonts w:ascii="仿宋_GB2312" w:eastAsia="仿宋_GB2312" w:hAnsi="Times New Roman" w:hint="eastAsia"/>
          <w:sz w:val="28"/>
          <w:szCs w:val="28"/>
        </w:rPr>
        <w:t>供应商向采购单位提出书面验收申请（并提供货物清单、质量保证书、产品合格证、检测报告等必须具备的相关资料）。采购单位在收到成交供应商提交的</w:t>
      </w:r>
      <w:proofErr w:type="gramStart"/>
      <w:r w:rsidRPr="006B63FC">
        <w:rPr>
          <w:rFonts w:ascii="仿宋_GB2312" w:eastAsia="仿宋_GB2312" w:hAnsi="Times New Roman" w:hint="eastAsia"/>
          <w:sz w:val="28"/>
          <w:szCs w:val="28"/>
        </w:rPr>
        <w:t>书面项目</w:t>
      </w:r>
      <w:proofErr w:type="gramEnd"/>
      <w:r w:rsidRPr="006B63FC">
        <w:rPr>
          <w:rFonts w:ascii="仿宋_GB2312" w:eastAsia="仿宋_GB2312" w:hAnsi="Times New Roman" w:hint="eastAsia"/>
          <w:sz w:val="28"/>
          <w:szCs w:val="28"/>
        </w:rPr>
        <w:t>验收申请后7个工作日内，将组织验收小组根据询价公告和供应商报价文件对供应商所供货物进行验收。如验收时发现所供货物的数量、技术参数等与询价公告不一致等，采购单位将根据启东市市场监督管理局等部门的意见，向成交供应商签发整改通知书。成交供应商在收到整改通知书后七日内必须按要求整改，如再次不符合要求或逾期，采购人将视作项目整体验收不合格，终止合同履行，履约保证金不予退还并报相关部门进行处理。必要时，采购单位可邀请相关质量监督部门对成交供应商所供货物进行验收及检测，因检测发生</w:t>
      </w:r>
      <w:r w:rsidRPr="006B63FC">
        <w:rPr>
          <w:rFonts w:ascii="仿宋_GB2312" w:eastAsia="仿宋_GB2312" w:hAnsi="Times New Roman" w:hint="eastAsia"/>
          <w:sz w:val="28"/>
          <w:szCs w:val="28"/>
        </w:rPr>
        <w:lastRenderedPageBreak/>
        <w:t>的一切费用</w:t>
      </w:r>
      <w:proofErr w:type="gramStart"/>
      <w:r w:rsidRPr="006B63FC">
        <w:rPr>
          <w:rFonts w:ascii="仿宋_GB2312" w:eastAsia="仿宋_GB2312" w:hAnsi="Times New Roman" w:hint="eastAsia"/>
          <w:sz w:val="28"/>
          <w:szCs w:val="28"/>
        </w:rPr>
        <w:t>由成交</w:t>
      </w:r>
      <w:proofErr w:type="gramEnd"/>
      <w:r w:rsidRPr="006B63FC">
        <w:rPr>
          <w:rFonts w:ascii="仿宋_GB2312" w:eastAsia="仿宋_GB2312" w:hAnsi="Times New Roman" w:hint="eastAsia"/>
          <w:sz w:val="28"/>
          <w:szCs w:val="28"/>
        </w:rPr>
        <w:t>供应商负责，如验收或检测发现所供货物不合格，将解除双方合同、履约保证金不予退还并进行相关处罚。因检测导致货物损坏的，由供应商免费补足，确保采购人正常使用。</w:t>
      </w:r>
    </w:p>
    <w:p w14:paraId="52A92F03" w14:textId="77777777" w:rsidR="00841EA9" w:rsidRPr="006B63FC" w:rsidRDefault="00342440">
      <w:pPr>
        <w:adjustRightInd w:val="0"/>
        <w:snapToGrid w:val="0"/>
        <w:spacing w:line="500" w:lineRule="exact"/>
        <w:ind w:firstLineChars="200" w:firstLine="560"/>
        <w:rPr>
          <w:rFonts w:ascii="仿宋_GB2312" w:eastAsia="仿宋_GB2312" w:hAnsi="Times New Roman"/>
          <w:sz w:val="28"/>
          <w:szCs w:val="28"/>
        </w:rPr>
      </w:pPr>
      <w:r w:rsidRPr="006B63FC">
        <w:rPr>
          <w:rFonts w:ascii="仿宋_GB2312" w:eastAsia="仿宋_GB2312" w:hAnsi="Times New Roman" w:hint="eastAsia"/>
          <w:sz w:val="28"/>
          <w:szCs w:val="28"/>
        </w:rPr>
        <w:t>4、成交供应商如不履行询价公告及投标人投标时承诺的条款中的任何一项，发包人有权对承包人进行处罚，每发现一次罚5000元，如发生不履行行为2次及以上，发包人有权对未支付的货款及履约保证金拒绝支付，同时记入不良信誉，并按《政府采购法》有关规定，报财政监督部门处理。</w:t>
      </w:r>
    </w:p>
    <w:p w14:paraId="3F7D77AE" w14:textId="77777777" w:rsidR="00841EA9" w:rsidRPr="006B63FC" w:rsidRDefault="00342440">
      <w:pPr>
        <w:adjustRightInd w:val="0"/>
        <w:snapToGrid w:val="0"/>
        <w:spacing w:line="500" w:lineRule="exact"/>
        <w:ind w:firstLineChars="200" w:firstLine="560"/>
        <w:rPr>
          <w:rFonts w:ascii="仿宋_GB2312" w:eastAsia="仿宋_GB2312" w:hAnsi="Times New Roman"/>
          <w:sz w:val="28"/>
          <w:szCs w:val="28"/>
        </w:rPr>
      </w:pPr>
      <w:r w:rsidRPr="006B63FC">
        <w:rPr>
          <w:rFonts w:ascii="仿宋_GB2312" w:eastAsia="仿宋_GB2312" w:hAnsi="Times New Roman" w:hint="eastAsia"/>
          <w:sz w:val="28"/>
          <w:szCs w:val="28"/>
        </w:rPr>
        <w:t>三、质保及售后服务：</w:t>
      </w:r>
    </w:p>
    <w:p w14:paraId="4B653623" w14:textId="48A591E6" w:rsidR="00841EA9" w:rsidRPr="009A0BF3" w:rsidRDefault="00342440">
      <w:pPr>
        <w:adjustRightInd w:val="0"/>
        <w:snapToGrid w:val="0"/>
        <w:spacing w:line="500" w:lineRule="exact"/>
        <w:ind w:firstLineChars="200" w:firstLine="560"/>
        <w:rPr>
          <w:rFonts w:ascii="仿宋_GB2312" w:eastAsia="仿宋_GB2312" w:hAnsi="Times New Roman"/>
          <w:b/>
          <w:sz w:val="28"/>
          <w:szCs w:val="28"/>
        </w:rPr>
      </w:pPr>
      <w:r w:rsidRPr="006B63FC">
        <w:rPr>
          <w:rFonts w:ascii="仿宋_GB2312" w:eastAsia="仿宋_GB2312" w:hAnsi="Times New Roman" w:hint="eastAsia"/>
          <w:sz w:val="28"/>
          <w:szCs w:val="28"/>
        </w:rPr>
        <w:t>1.质保要求：</w:t>
      </w:r>
      <w:r w:rsidRPr="00A330C6">
        <w:rPr>
          <w:rFonts w:ascii="仿宋_GB2312" w:eastAsia="仿宋_GB2312" w:hAnsi="Times New Roman" w:hint="eastAsia"/>
          <w:b/>
          <w:sz w:val="28"/>
          <w:szCs w:val="28"/>
        </w:rPr>
        <w:t>项目要求</w:t>
      </w:r>
      <w:r w:rsidR="007C10CC" w:rsidRPr="00A330C6">
        <w:rPr>
          <w:rFonts w:ascii="仿宋_GB2312" w:eastAsia="仿宋_GB2312" w:hAnsi="Times New Roman" w:hint="eastAsia"/>
          <w:b/>
          <w:sz w:val="28"/>
          <w:szCs w:val="28"/>
        </w:rPr>
        <w:t>电脑</w:t>
      </w:r>
      <w:r w:rsidRPr="00A330C6">
        <w:rPr>
          <w:rFonts w:ascii="仿宋_GB2312" w:eastAsia="仿宋_GB2312" w:hAnsi="Times New Roman" w:hint="eastAsia"/>
          <w:b/>
          <w:sz w:val="28"/>
          <w:szCs w:val="28"/>
        </w:rPr>
        <w:t>整</w:t>
      </w:r>
      <w:r w:rsidR="007C10CC" w:rsidRPr="00A330C6">
        <w:rPr>
          <w:rFonts w:ascii="仿宋_GB2312" w:eastAsia="仿宋_GB2312" w:hAnsi="Times New Roman" w:hint="eastAsia"/>
          <w:b/>
          <w:sz w:val="28"/>
          <w:szCs w:val="28"/>
        </w:rPr>
        <w:t>机</w:t>
      </w:r>
      <w:r w:rsidRPr="00A330C6">
        <w:rPr>
          <w:rFonts w:ascii="仿宋_GB2312" w:eastAsia="仿宋_GB2312" w:hAnsi="Times New Roman" w:hint="eastAsia"/>
          <w:b/>
          <w:sz w:val="28"/>
          <w:szCs w:val="28"/>
        </w:rPr>
        <w:t>质保</w:t>
      </w:r>
      <w:r w:rsidR="007C10CC" w:rsidRPr="00A330C6">
        <w:rPr>
          <w:rFonts w:ascii="仿宋_GB2312" w:eastAsia="仿宋_GB2312" w:hAnsi="Times New Roman" w:hint="eastAsia"/>
          <w:b/>
          <w:sz w:val="28"/>
          <w:szCs w:val="28"/>
        </w:rPr>
        <w:t>六</w:t>
      </w:r>
      <w:r w:rsidRPr="00A330C6">
        <w:rPr>
          <w:rFonts w:ascii="仿宋_GB2312" w:eastAsia="仿宋_GB2312" w:hAnsi="Times New Roman" w:hint="eastAsia"/>
          <w:b/>
          <w:sz w:val="28"/>
          <w:szCs w:val="28"/>
        </w:rPr>
        <w:t>年，本项目</w:t>
      </w:r>
      <w:r w:rsidR="007C10CC" w:rsidRPr="00A330C6">
        <w:rPr>
          <w:rFonts w:ascii="仿宋_GB2312" w:eastAsia="仿宋_GB2312" w:hAnsi="Times New Roman" w:hint="eastAsia"/>
          <w:b/>
          <w:sz w:val="28"/>
          <w:szCs w:val="28"/>
        </w:rPr>
        <w:t>台式电脑</w:t>
      </w:r>
      <w:r w:rsidRPr="00A330C6">
        <w:rPr>
          <w:rFonts w:ascii="仿宋_GB2312" w:eastAsia="仿宋_GB2312" w:hAnsi="Times New Roman" w:hint="eastAsia"/>
          <w:b/>
          <w:sz w:val="28"/>
          <w:szCs w:val="28"/>
        </w:rPr>
        <w:t>货物必须提供</w:t>
      </w:r>
      <w:r w:rsidR="006B63FC" w:rsidRPr="00A330C6">
        <w:rPr>
          <w:rFonts w:ascii="仿宋_GB2312" w:eastAsia="仿宋_GB2312" w:hAnsi="Times New Roman" w:hint="eastAsia"/>
          <w:b/>
          <w:sz w:val="28"/>
          <w:szCs w:val="28"/>
        </w:rPr>
        <w:t>三</w:t>
      </w:r>
      <w:r w:rsidRPr="00A330C6">
        <w:rPr>
          <w:rFonts w:ascii="仿宋_GB2312" w:eastAsia="仿宋_GB2312" w:hAnsi="Times New Roman" w:hint="eastAsia"/>
          <w:b/>
          <w:sz w:val="28"/>
          <w:szCs w:val="28"/>
        </w:rPr>
        <w:t>年上门服务及</w:t>
      </w:r>
      <w:r w:rsidR="007C10CC" w:rsidRPr="00A330C6">
        <w:rPr>
          <w:rFonts w:ascii="仿宋_GB2312" w:eastAsia="仿宋_GB2312" w:hAnsi="Times New Roman" w:hint="eastAsia"/>
          <w:b/>
          <w:sz w:val="28"/>
          <w:szCs w:val="28"/>
        </w:rPr>
        <w:t>六年</w:t>
      </w:r>
      <w:r w:rsidRPr="00A330C6">
        <w:rPr>
          <w:rFonts w:ascii="仿宋_GB2312" w:eastAsia="仿宋_GB2312" w:hAnsi="Times New Roman" w:hint="eastAsia"/>
          <w:b/>
          <w:sz w:val="28"/>
          <w:szCs w:val="28"/>
        </w:rPr>
        <w:t>全免费</w:t>
      </w:r>
      <w:r w:rsidR="009A0BF3">
        <w:rPr>
          <w:rFonts w:ascii="仿宋_GB2312" w:eastAsia="仿宋_GB2312" w:hAnsi="Times New Roman" w:hint="eastAsia"/>
          <w:b/>
          <w:sz w:val="28"/>
          <w:szCs w:val="28"/>
        </w:rPr>
        <w:t>及配件换新</w:t>
      </w:r>
      <w:r w:rsidRPr="00A330C6">
        <w:rPr>
          <w:rFonts w:ascii="仿宋_GB2312" w:eastAsia="仿宋_GB2312" w:hAnsi="Times New Roman" w:hint="eastAsia"/>
          <w:b/>
          <w:sz w:val="28"/>
          <w:szCs w:val="28"/>
        </w:rPr>
        <w:t>质保等售后服务</w:t>
      </w:r>
      <w:r w:rsidRPr="006B63FC">
        <w:rPr>
          <w:rFonts w:ascii="仿宋_GB2312" w:eastAsia="仿宋_GB2312" w:hAnsi="Times New Roman" w:hint="eastAsia"/>
          <w:sz w:val="28"/>
          <w:szCs w:val="28"/>
        </w:rPr>
        <w:t>（如果货物原厂承诺的保修期高于国家规定的保修期，则按原厂承诺的执行）。</w:t>
      </w:r>
    </w:p>
    <w:p w14:paraId="04DAB416" w14:textId="77777777" w:rsidR="00841EA9" w:rsidRPr="006B63FC" w:rsidRDefault="00342440">
      <w:pPr>
        <w:adjustRightInd w:val="0"/>
        <w:snapToGrid w:val="0"/>
        <w:spacing w:line="500" w:lineRule="exact"/>
        <w:ind w:firstLineChars="200" w:firstLine="560"/>
        <w:rPr>
          <w:rFonts w:ascii="仿宋_GB2312" w:eastAsia="仿宋_GB2312" w:hAnsi="Times New Roman"/>
          <w:sz w:val="28"/>
          <w:szCs w:val="28"/>
        </w:rPr>
      </w:pPr>
      <w:r w:rsidRPr="006B63FC">
        <w:rPr>
          <w:rFonts w:ascii="仿宋_GB2312" w:eastAsia="仿宋_GB2312" w:hAnsi="Times New Roman" w:hint="eastAsia"/>
          <w:sz w:val="28"/>
          <w:szCs w:val="28"/>
        </w:rPr>
        <w:t>2.售后服务要求：在免费质保期内，采购人向成交供应商发出故障通知后，成交供应商应当在3小时以内到达现场，一般故障须在5小时内解决，重大故障须在24小时内解决。在质保期内，同一商品、同一质量问题连续两次维修仍无法正常使用，成交供应商必须无条件给予全套更新或退货。</w:t>
      </w:r>
    </w:p>
    <w:p w14:paraId="553B5B86" w14:textId="77777777" w:rsidR="00841EA9" w:rsidRPr="006B63FC" w:rsidRDefault="00342440">
      <w:pPr>
        <w:adjustRightInd w:val="0"/>
        <w:snapToGrid w:val="0"/>
        <w:spacing w:line="500" w:lineRule="exact"/>
        <w:ind w:firstLineChars="200" w:firstLine="560"/>
        <w:rPr>
          <w:rFonts w:ascii="仿宋_GB2312" w:eastAsia="仿宋_GB2312" w:hAnsi="Times New Roman"/>
          <w:sz w:val="28"/>
          <w:szCs w:val="28"/>
        </w:rPr>
      </w:pPr>
      <w:r w:rsidRPr="006B63FC">
        <w:rPr>
          <w:rFonts w:ascii="仿宋_GB2312" w:eastAsia="仿宋_GB2312" w:hAnsi="Times New Roman" w:hint="eastAsia"/>
          <w:sz w:val="28"/>
          <w:szCs w:val="28"/>
        </w:rPr>
        <w:t>四、项目实施时间和地点</w:t>
      </w:r>
    </w:p>
    <w:p w14:paraId="613311F9" w14:textId="77777777" w:rsidR="00841EA9" w:rsidRPr="006B63FC" w:rsidRDefault="00342440">
      <w:pPr>
        <w:adjustRightInd w:val="0"/>
        <w:snapToGrid w:val="0"/>
        <w:spacing w:line="500" w:lineRule="exact"/>
        <w:ind w:firstLineChars="200" w:firstLine="560"/>
        <w:rPr>
          <w:rFonts w:ascii="仿宋_GB2312" w:eastAsia="仿宋_GB2312" w:hAnsi="Times New Roman"/>
          <w:sz w:val="28"/>
          <w:szCs w:val="28"/>
        </w:rPr>
      </w:pPr>
      <w:r w:rsidRPr="006B63FC">
        <w:rPr>
          <w:rFonts w:ascii="仿宋_GB2312" w:eastAsia="仿宋_GB2312" w:hAnsi="Times New Roman" w:hint="eastAsia"/>
          <w:sz w:val="28"/>
          <w:szCs w:val="28"/>
        </w:rPr>
        <w:t>1.供货与安装周期：签订合同之日起30个</w:t>
      </w:r>
      <w:proofErr w:type="gramStart"/>
      <w:r w:rsidRPr="006B63FC">
        <w:rPr>
          <w:rFonts w:ascii="仿宋_GB2312" w:eastAsia="仿宋_GB2312" w:hAnsi="Times New Roman" w:hint="eastAsia"/>
          <w:sz w:val="28"/>
          <w:szCs w:val="28"/>
        </w:rPr>
        <w:t>日历天</w:t>
      </w:r>
      <w:proofErr w:type="gramEnd"/>
      <w:r w:rsidRPr="006B63FC">
        <w:rPr>
          <w:rFonts w:ascii="仿宋_GB2312" w:eastAsia="仿宋_GB2312" w:hAnsi="Times New Roman" w:hint="eastAsia"/>
          <w:sz w:val="28"/>
          <w:szCs w:val="28"/>
        </w:rPr>
        <w:t>内完成交货、安装。如因中标</w:t>
      </w:r>
      <w:proofErr w:type="gramStart"/>
      <w:r w:rsidRPr="006B63FC">
        <w:rPr>
          <w:rFonts w:ascii="仿宋_GB2312" w:eastAsia="仿宋_GB2312" w:hAnsi="Times New Roman" w:hint="eastAsia"/>
          <w:sz w:val="28"/>
          <w:szCs w:val="28"/>
        </w:rPr>
        <w:t>人原因</w:t>
      </w:r>
      <w:proofErr w:type="gramEnd"/>
      <w:r w:rsidRPr="006B63FC">
        <w:rPr>
          <w:rFonts w:ascii="仿宋_GB2312" w:eastAsia="仿宋_GB2312" w:hAnsi="Times New Roman" w:hint="eastAsia"/>
          <w:sz w:val="28"/>
          <w:szCs w:val="28"/>
        </w:rPr>
        <w:t>延期交货的，除扣除全部履约保证金外，每推迟一天加罚</w:t>
      </w:r>
      <w:r w:rsidR="009F5F30">
        <w:rPr>
          <w:rFonts w:ascii="仿宋_GB2312" w:eastAsia="仿宋_GB2312" w:hAnsi="Times New Roman" w:hint="eastAsia"/>
          <w:sz w:val="28"/>
          <w:szCs w:val="28"/>
        </w:rPr>
        <w:t>0.1</w:t>
      </w:r>
      <w:r w:rsidRPr="006B63FC">
        <w:rPr>
          <w:rFonts w:ascii="仿宋_GB2312" w:eastAsia="仿宋_GB2312" w:hAnsi="Times New Roman" w:hint="eastAsia"/>
          <w:sz w:val="28"/>
          <w:szCs w:val="28"/>
        </w:rPr>
        <w:t>万元，推迟7天（含7天）以上的每推迟一天加罚</w:t>
      </w:r>
      <w:r w:rsidR="009F5F30">
        <w:rPr>
          <w:rFonts w:ascii="仿宋_GB2312" w:eastAsia="仿宋_GB2312" w:hAnsi="Times New Roman" w:hint="eastAsia"/>
          <w:sz w:val="28"/>
          <w:szCs w:val="28"/>
        </w:rPr>
        <w:t>0.2</w:t>
      </w:r>
      <w:r w:rsidRPr="006B63FC">
        <w:rPr>
          <w:rFonts w:ascii="仿宋_GB2312" w:eastAsia="仿宋_GB2312" w:hAnsi="Times New Roman" w:hint="eastAsia"/>
          <w:sz w:val="28"/>
          <w:szCs w:val="28"/>
        </w:rPr>
        <w:t>万元。（具体供货要求以采购人书面通知为准。）</w:t>
      </w:r>
    </w:p>
    <w:p w14:paraId="7F4565AE" w14:textId="77777777" w:rsidR="00841EA9" w:rsidRPr="006B63FC" w:rsidRDefault="00342440">
      <w:pPr>
        <w:adjustRightInd w:val="0"/>
        <w:snapToGrid w:val="0"/>
        <w:spacing w:line="500" w:lineRule="exact"/>
        <w:ind w:firstLineChars="200" w:firstLine="560"/>
        <w:rPr>
          <w:rFonts w:ascii="仿宋_GB2312" w:eastAsia="仿宋_GB2312" w:hAnsi="Times New Roman"/>
          <w:sz w:val="28"/>
          <w:szCs w:val="28"/>
        </w:rPr>
      </w:pPr>
      <w:r w:rsidRPr="006B63FC">
        <w:rPr>
          <w:rFonts w:ascii="仿宋_GB2312" w:eastAsia="仿宋_GB2312" w:hAnsi="Times New Roman" w:hint="eastAsia"/>
          <w:sz w:val="28"/>
          <w:szCs w:val="28"/>
        </w:rPr>
        <w:t>2.交货、安装地点：成交供应商应按照学校的要求，在学校指定位置交货、安装牢固，确保正常使用。</w:t>
      </w:r>
    </w:p>
    <w:p w14:paraId="245AB774" w14:textId="77777777" w:rsidR="00841EA9" w:rsidRPr="006B63FC" w:rsidRDefault="00342440">
      <w:pPr>
        <w:adjustRightInd w:val="0"/>
        <w:snapToGrid w:val="0"/>
        <w:spacing w:line="500" w:lineRule="exact"/>
        <w:ind w:firstLineChars="200" w:firstLine="560"/>
        <w:rPr>
          <w:rFonts w:ascii="仿宋_GB2312" w:eastAsia="仿宋_GB2312" w:hAnsi="Times New Roman"/>
          <w:sz w:val="28"/>
          <w:szCs w:val="28"/>
        </w:rPr>
      </w:pPr>
      <w:r w:rsidRPr="006B63FC">
        <w:rPr>
          <w:rFonts w:ascii="仿宋_GB2312" w:eastAsia="仿宋_GB2312" w:hAnsi="Times New Roman" w:hint="eastAsia"/>
          <w:sz w:val="28"/>
          <w:szCs w:val="28"/>
        </w:rPr>
        <w:t>五、约定事项：</w:t>
      </w:r>
      <w:r w:rsidRPr="006B63FC">
        <w:rPr>
          <w:rFonts w:ascii="仿宋_GB2312" w:eastAsia="仿宋_GB2312" w:hAnsi="Times New Roman" w:hint="eastAsia"/>
          <w:sz w:val="28"/>
          <w:szCs w:val="28"/>
        </w:rPr>
        <w:tab/>
      </w:r>
    </w:p>
    <w:p w14:paraId="473C9EB4" w14:textId="77777777" w:rsidR="00841EA9" w:rsidRPr="006B63FC" w:rsidRDefault="00342440">
      <w:pPr>
        <w:adjustRightInd w:val="0"/>
        <w:snapToGrid w:val="0"/>
        <w:spacing w:line="500" w:lineRule="exact"/>
        <w:ind w:firstLineChars="200" w:firstLine="560"/>
        <w:rPr>
          <w:rFonts w:ascii="仿宋_GB2312" w:eastAsia="仿宋_GB2312" w:hAnsi="Times New Roman"/>
          <w:sz w:val="28"/>
          <w:szCs w:val="28"/>
        </w:rPr>
      </w:pPr>
      <w:r w:rsidRPr="006B63FC">
        <w:rPr>
          <w:rFonts w:ascii="仿宋_GB2312" w:eastAsia="仿宋_GB2312" w:hAnsi="Times New Roman" w:hint="eastAsia"/>
          <w:sz w:val="28"/>
          <w:szCs w:val="28"/>
        </w:rPr>
        <w:t>1.供应商提供合格产品，随机资料及相关软件资源，如涉及进口</w:t>
      </w:r>
      <w:r w:rsidRPr="006B63FC">
        <w:rPr>
          <w:rFonts w:ascii="仿宋_GB2312" w:eastAsia="仿宋_GB2312" w:hAnsi="Times New Roman" w:hint="eastAsia"/>
          <w:sz w:val="28"/>
          <w:szCs w:val="28"/>
        </w:rPr>
        <w:lastRenderedPageBreak/>
        <w:t>货物需提供相关证明材料。</w:t>
      </w:r>
    </w:p>
    <w:p w14:paraId="7BA136C1" w14:textId="77777777" w:rsidR="00841EA9" w:rsidRPr="006B63FC" w:rsidRDefault="00342440">
      <w:pPr>
        <w:adjustRightInd w:val="0"/>
        <w:snapToGrid w:val="0"/>
        <w:spacing w:line="500" w:lineRule="exact"/>
        <w:ind w:firstLineChars="200" w:firstLine="560"/>
        <w:rPr>
          <w:rFonts w:ascii="仿宋_GB2312" w:eastAsia="仿宋_GB2312" w:hAnsi="Times New Roman"/>
          <w:sz w:val="28"/>
          <w:szCs w:val="28"/>
        </w:rPr>
      </w:pPr>
      <w:r w:rsidRPr="006B63FC">
        <w:rPr>
          <w:rFonts w:ascii="仿宋_GB2312" w:eastAsia="仿宋_GB2312" w:hAnsi="Times New Roman" w:hint="eastAsia"/>
          <w:sz w:val="28"/>
          <w:szCs w:val="28"/>
        </w:rPr>
        <w:t>2.无论投标结果如何，供应商自行承担与投标响应有关的全部费用（包括供应商自行进行的现场勘察费用）。</w:t>
      </w:r>
    </w:p>
    <w:p w14:paraId="72BE825F" w14:textId="77777777" w:rsidR="00841EA9" w:rsidRPr="006B63FC" w:rsidRDefault="00342440">
      <w:pPr>
        <w:adjustRightInd w:val="0"/>
        <w:snapToGrid w:val="0"/>
        <w:spacing w:line="500" w:lineRule="exact"/>
        <w:ind w:firstLineChars="200" w:firstLine="560"/>
        <w:rPr>
          <w:rFonts w:ascii="仿宋_GB2312" w:eastAsia="仿宋_GB2312" w:hAnsi="Times New Roman"/>
          <w:sz w:val="28"/>
          <w:szCs w:val="28"/>
        </w:rPr>
      </w:pPr>
      <w:r w:rsidRPr="006B63FC">
        <w:rPr>
          <w:rFonts w:ascii="仿宋_GB2312" w:eastAsia="仿宋_GB2312" w:hAnsi="Times New Roman" w:hint="eastAsia"/>
          <w:sz w:val="28"/>
          <w:szCs w:val="28"/>
        </w:rPr>
        <w:t>3.在合同的履行过程中对标的物的质量发生争议时，以启东市市场监督管理局鉴定结果为准。</w:t>
      </w:r>
    </w:p>
    <w:p w14:paraId="119C64E2" w14:textId="77777777" w:rsidR="00841EA9" w:rsidRPr="006B63FC" w:rsidRDefault="00342440">
      <w:pPr>
        <w:adjustRightInd w:val="0"/>
        <w:snapToGrid w:val="0"/>
        <w:spacing w:line="500" w:lineRule="exact"/>
        <w:ind w:firstLineChars="200" w:firstLine="560"/>
        <w:rPr>
          <w:rFonts w:ascii="仿宋_GB2312" w:eastAsia="仿宋_GB2312" w:hAnsi="Times New Roman"/>
          <w:sz w:val="28"/>
          <w:szCs w:val="28"/>
        </w:rPr>
      </w:pPr>
      <w:r w:rsidRPr="006B63FC">
        <w:rPr>
          <w:rFonts w:ascii="仿宋_GB2312" w:eastAsia="仿宋_GB2312" w:hAnsi="Times New Roman" w:hint="eastAsia"/>
          <w:sz w:val="28"/>
          <w:szCs w:val="28"/>
        </w:rPr>
        <w:t>4.为本项目货物供货及后续服务所涉及的成交供应</w:t>
      </w:r>
      <w:proofErr w:type="gramStart"/>
      <w:r w:rsidRPr="006B63FC">
        <w:rPr>
          <w:rFonts w:ascii="仿宋_GB2312" w:eastAsia="仿宋_GB2312" w:hAnsi="Times New Roman" w:hint="eastAsia"/>
          <w:sz w:val="28"/>
          <w:szCs w:val="28"/>
        </w:rPr>
        <w:t>商安全</w:t>
      </w:r>
      <w:proofErr w:type="gramEnd"/>
      <w:r w:rsidRPr="006B63FC">
        <w:rPr>
          <w:rFonts w:ascii="仿宋_GB2312" w:eastAsia="仿宋_GB2312" w:hAnsi="Times New Roman" w:hint="eastAsia"/>
          <w:sz w:val="28"/>
          <w:szCs w:val="28"/>
        </w:rPr>
        <w:t>均由中标供应商负责。</w:t>
      </w:r>
    </w:p>
    <w:p w14:paraId="37D6FB02" w14:textId="2B96138D" w:rsidR="00841EA9" w:rsidRPr="006B63FC" w:rsidRDefault="00342440">
      <w:pPr>
        <w:adjustRightInd w:val="0"/>
        <w:snapToGrid w:val="0"/>
        <w:spacing w:line="500" w:lineRule="exact"/>
        <w:ind w:firstLineChars="200" w:firstLine="560"/>
        <w:rPr>
          <w:rFonts w:ascii="仿宋_GB2312" w:eastAsia="仿宋_GB2312" w:hAnsi="Times New Roman"/>
          <w:sz w:val="28"/>
          <w:szCs w:val="28"/>
        </w:rPr>
      </w:pPr>
      <w:r w:rsidRPr="006B63FC">
        <w:rPr>
          <w:rFonts w:ascii="仿宋_GB2312" w:eastAsia="仿宋_GB2312" w:hAnsi="Times New Roman" w:hint="eastAsia"/>
          <w:sz w:val="28"/>
          <w:szCs w:val="28"/>
        </w:rPr>
        <w:t>5.在成交供应商供货安装完毕后，采购单位将组织验收小组根据招标文件和供应商报价文件对供应商所供货物</w:t>
      </w:r>
      <w:proofErr w:type="gramStart"/>
      <w:r w:rsidRPr="006B63FC">
        <w:rPr>
          <w:rFonts w:ascii="仿宋_GB2312" w:eastAsia="仿宋_GB2312" w:hAnsi="Times New Roman" w:hint="eastAsia"/>
          <w:sz w:val="28"/>
          <w:szCs w:val="28"/>
        </w:rPr>
        <w:t>进行进行</w:t>
      </w:r>
      <w:proofErr w:type="gramEnd"/>
      <w:r w:rsidRPr="006B63FC">
        <w:rPr>
          <w:rFonts w:ascii="仿宋_GB2312" w:eastAsia="仿宋_GB2312" w:hAnsi="Times New Roman" w:hint="eastAsia"/>
          <w:sz w:val="28"/>
          <w:szCs w:val="28"/>
        </w:rPr>
        <w:t>验收。如验收时发现有参数偏离且未在报价文件中说明的，视为验收不合格。</w:t>
      </w:r>
      <w:r w:rsidR="007B3E2F">
        <w:rPr>
          <w:rFonts w:ascii="仿宋_GB2312" w:eastAsia="仿宋_GB2312" w:hAnsi="Times New Roman" w:hint="eastAsia"/>
          <w:sz w:val="28"/>
          <w:szCs w:val="28"/>
        </w:rPr>
        <w:t>验收合格后，</w:t>
      </w:r>
      <w:r w:rsidR="007B3E2F" w:rsidRPr="006B63FC">
        <w:rPr>
          <w:rFonts w:ascii="仿宋_GB2312" w:eastAsia="仿宋_GB2312" w:hAnsi="Times New Roman" w:hint="eastAsia"/>
          <w:sz w:val="28"/>
          <w:szCs w:val="28"/>
        </w:rPr>
        <w:t>成交供应商</w:t>
      </w:r>
      <w:r w:rsidR="007B3E2F">
        <w:rPr>
          <w:rFonts w:ascii="仿宋_GB2312" w:eastAsia="仿宋_GB2312" w:hAnsi="Times New Roman" w:hint="eastAsia"/>
          <w:sz w:val="28"/>
          <w:szCs w:val="28"/>
        </w:rPr>
        <w:t>必须根据学校要求</w:t>
      </w:r>
      <w:r w:rsidR="007B3E2F">
        <w:rPr>
          <w:rFonts w:ascii="仿宋_GB2312" w:eastAsia="仿宋_GB2312" w:hAnsi="Times New Roman" w:hint="eastAsia"/>
          <w:sz w:val="28"/>
          <w:szCs w:val="28"/>
        </w:rPr>
        <w:t>将相关设备</w:t>
      </w:r>
      <w:r w:rsidR="007B3E2F">
        <w:rPr>
          <w:rFonts w:ascii="仿宋_GB2312" w:eastAsia="仿宋_GB2312" w:hAnsi="Times New Roman" w:hint="eastAsia"/>
          <w:sz w:val="28"/>
          <w:szCs w:val="28"/>
        </w:rPr>
        <w:t>录入启东</w:t>
      </w:r>
      <w:proofErr w:type="gramStart"/>
      <w:r w:rsidR="007B3E2F">
        <w:rPr>
          <w:rFonts w:ascii="仿宋_GB2312" w:eastAsia="仿宋_GB2312" w:hAnsi="Times New Roman" w:hint="eastAsia"/>
          <w:sz w:val="28"/>
          <w:szCs w:val="28"/>
        </w:rPr>
        <w:t>市教体局</w:t>
      </w:r>
      <w:proofErr w:type="gramEnd"/>
      <w:r w:rsidR="007B3E2F">
        <w:rPr>
          <w:rFonts w:ascii="仿宋_GB2312" w:eastAsia="仿宋_GB2312" w:hAnsi="Times New Roman" w:hint="eastAsia"/>
          <w:sz w:val="28"/>
          <w:szCs w:val="28"/>
        </w:rPr>
        <w:t>资产管理系统，否则，</w:t>
      </w:r>
      <w:r w:rsidR="007B3E2F" w:rsidRPr="006B63FC">
        <w:rPr>
          <w:rFonts w:ascii="仿宋_GB2312" w:eastAsia="仿宋_GB2312" w:hAnsi="Times New Roman" w:hint="eastAsia"/>
          <w:sz w:val="28"/>
          <w:szCs w:val="28"/>
        </w:rPr>
        <w:t>视为验收不合格。</w:t>
      </w:r>
    </w:p>
    <w:p w14:paraId="4D684B73" w14:textId="77777777" w:rsidR="00841EA9" w:rsidRPr="006B63FC" w:rsidRDefault="00342440">
      <w:pPr>
        <w:adjustRightInd w:val="0"/>
        <w:snapToGrid w:val="0"/>
        <w:spacing w:line="500" w:lineRule="exact"/>
        <w:ind w:firstLineChars="200" w:firstLine="560"/>
        <w:rPr>
          <w:rFonts w:ascii="仿宋_GB2312" w:eastAsia="仿宋_GB2312" w:hAnsi="Times New Roman"/>
          <w:sz w:val="28"/>
          <w:szCs w:val="28"/>
        </w:rPr>
      </w:pPr>
      <w:r w:rsidRPr="006B63FC">
        <w:rPr>
          <w:rFonts w:ascii="仿宋_GB2312" w:eastAsia="仿宋_GB2312" w:hAnsi="Times New Roman" w:hint="eastAsia"/>
          <w:sz w:val="28"/>
          <w:szCs w:val="28"/>
        </w:rPr>
        <w:t>6.知识产权：成交供应商应保证采购人免除且成交供应商承担由于采购人在其本国使用该设备或设备任何一部分时而引起第三方提出的侵犯专利权、商标权或工业设计权的起诉、行动、行政程序索赔、请求等以及采购人为此而产生的损失和损害、费用和支出（包括律师费）。</w:t>
      </w:r>
    </w:p>
    <w:p w14:paraId="35235ECF" w14:textId="37E74BA0" w:rsidR="00841EA9" w:rsidRPr="006B63FC" w:rsidRDefault="00342440">
      <w:pPr>
        <w:adjustRightInd w:val="0"/>
        <w:snapToGrid w:val="0"/>
        <w:spacing w:line="500" w:lineRule="exact"/>
        <w:ind w:firstLineChars="200" w:firstLine="560"/>
        <w:rPr>
          <w:rFonts w:ascii="仿宋_GB2312" w:eastAsia="仿宋_GB2312"/>
          <w:sz w:val="28"/>
          <w:szCs w:val="28"/>
        </w:rPr>
      </w:pPr>
      <w:r w:rsidRPr="006B63FC">
        <w:rPr>
          <w:rFonts w:ascii="仿宋_GB2312" w:eastAsia="仿宋_GB2312" w:hAnsi="Times New Roman" w:hint="eastAsia"/>
          <w:sz w:val="28"/>
          <w:szCs w:val="28"/>
        </w:rPr>
        <w:t>六、付款方式：</w:t>
      </w:r>
      <w:r w:rsidRPr="006B63FC">
        <w:rPr>
          <w:rFonts w:ascii="仿宋_GB2312" w:eastAsia="仿宋_GB2312" w:hint="eastAsia"/>
          <w:sz w:val="28"/>
          <w:szCs w:val="28"/>
        </w:rPr>
        <w:t>合同签订后，中标供应商须在签订合同</w:t>
      </w:r>
      <w:r w:rsidR="006A6CE6">
        <w:rPr>
          <w:rFonts w:ascii="仿宋_GB2312" w:eastAsia="仿宋_GB2312" w:hint="eastAsia"/>
          <w:sz w:val="28"/>
          <w:szCs w:val="28"/>
        </w:rPr>
        <w:t>后</w:t>
      </w:r>
      <w:r w:rsidR="003E4591">
        <w:rPr>
          <w:rFonts w:ascii="仿宋_GB2312" w:eastAsia="仿宋_GB2312" w:hint="eastAsia"/>
          <w:sz w:val="28"/>
          <w:szCs w:val="28"/>
        </w:rPr>
        <w:t>凭采购单位发出供货通知后</w:t>
      </w:r>
      <w:r w:rsidR="007C10CC">
        <w:rPr>
          <w:rFonts w:ascii="仿宋_GB2312" w:eastAsia="仿宋_GB2312" w:hint="eastAsia"/>
          <w:sz w:val="28"/>
          <w:szCs w:val="28"/>
        </w:rPr>
        <w:t>20</w:t>
      </w:r>
      <w:r w:rsidR="003E4591">
        <w:rPr>
          <w:rFonts w:ascii="仿宋_GB2312" w:eastAsia="仿宋_GB2312" w:hint="eastAsia"/>
          <w:sz w:val="28"/>
          <w:szCs w:val="28"/>
        </w:rPr>
        <w:t>日内</w:t>
      </w:r>
      <w:r w:rsidRPr="006B63FC">
        <w:rPr>
          <w:rFonts w:ascii="仿宋_GB2312" w:eastAsia="仿宋_GB2312" w:hint="eastAsia"/>
          <w:sz w:val="28"/>
          <w:szCs w:val="28"/>
        </w:rPr>
        <w:t>完成供货</w:t>
      </w:r>
      <w:r w:rsidR="003E4591">
        <w:rPr>
          <w:rFonts w:ascii="仿宋_GB2312" w:eastAsia="仿宋_GB2312" w:hint="eastAsia"/>
          <w:sz w:val="28"/>
          <w:szCs w:val="28"/>
        </w:rPr>
        <w:t>，</w:t>
      </w:r>
      <w:r w:rsidRPr="006B63FC">
        <w:rPr>
          <w:rFonts w:ascii="仿宋_GB2312" w:eastAsia="仿宋_GB2312" w:hint="eastAsia"/>
          <w:sz w:val="28"/>
          <w:szCs w:val="28"/>
        </w:rPr>
        <w:t>凭启东市市场监督管理局出具的</w:t>
      </w:r>
      <w:r w:rsidR="006A6CE6">
        <w:rPr>
          <w:rFonts w:ascii="仿宋_GB2312" w:eastAsia="仿宋_GB2312" w:hint="eastAsia"/>
          <w:sz w:val="28"/>
          <w:szCs w:val="28"/>
        </w:rPr>
        <w:t>合格</w:t>
      </w:r>
      <w:r w:rsidRPr="006B63FC">
        <w:rPr>
          <w:rFonts w:ascii="仿宋_GB2312" w:eastAsia="仿宋_GB2312" w:hint="eastAsia"/>
          <w:sz w:val="28"/>
          <w:szCs w:val="28"/>
        </w:rPr>
        <w:t>告知书</w:t>
      </w:r>
      <w:r w:rsidR="006A6CE6">
        <w:rPr>
          <w:rFonts w:ascii="仿宋_GB2312" w:eastAsia="仿宋_GB2312" w:hint="eastAsia"/>
          <w:sz w:val="28"/>
          <w:szCs w:val="28"/>
        </w:rPr>
        <w:t>（如有）</w:t>
      </w:r>
      <w:r w:rsidRPr="006B63FC">
        <w:rPr>
          <w:rFonts w:ascii="仿宋_GB2312" w:eastAsia="仿宋_GB2312" w:hint="eastAsia"/>
          <w:sz w:val="28"/>
          <w:szCs w:val="28"/>
        </w:rPr>
        <w:t>和采购单位验收合格单等相关证明材料，付至合同价的</w:t>
      </w:r>
      <w:r w:rsidR="003E0F5F" w:rsidRPr="006B63FC">
        <w:rPr>
          <w:rFonts w:ascii="仿宋_GB2312" w:eastAsia="仿宋_GB2312" w:hint="eastAsia"/>
          <w:sz w:val="28"/>
          <w:szCs w:val="28"/>
        </w:rPr>
        <w:t>90</w:t>
      </w:r>
      <w:r w:rsidRPr="006B63FC">
        <w:rPr>
          <w:rFonts w:ascii="仿宋_GB2312" w:eastAsia="仿宋_GB2312" w:hint="eastAsia"/>
          <w:sz w:val="28"/>
          <w:szCs w:val="28"/>
        </w:rPr>
        <w:t>%；余款从验收合格之日算起至服务期满，经采购单位认可后结清。</w:t>
      </w:r>
    </w:p>
    <w:p w14:paraId="28F8F17C" w14:textId="77777777" w:rsidR="00841EA9" w:rsidRPr="006B63FC" w:rsidRDefault="00342440">
      <w:pPr>
        <w:adjustRightInd w:val="0"/>
        <w:snapToGrid w:val="0"/>
        <w:spacing w:line="500" w:lineRule="exact"/>
        <w:ind w:firstLineChars="200" w:firstLine="560"/>
        <w:rPr>
          <w:rFonts w:ascii="仿宋_GB2312" w:eastAsia="仿宋_GB2312" w:hAnsi="Times New Roman"/>
          <w:sz w:val="28"/>
          <w:szCs w:val="28"/>
        </w:rPr>
      </w:pPr>
      <w:r w:rsidRPr="006B63FC">
        <w:rPr>
          <w:rFonts w:ascii="仿宋_GB2312" w:eastAsia="仿宋_GB2312" w:hAnsi="Times New Roman" w:hint="eastAsia"/>
          <w:sz w:val="28"/>
          <w:szCs w:val="28"/>
        </w:rPr>
        <w:t>七、履约保证金：</w:t>
      </w:r>
    </w:p>
    <w:p w14:paraId="7154E40E" w14:textId="77777777" w:rsidR="00841EA9" w:rsidRPr="006B63FC" w:rsidRDefault="00342440">
      <w:pPr>
        <w:adjustRightInd w:val="0"/>
        <w:snapToGrid w:val="0"/>
        <w:spacing w:line="500" w:lineRule="exact"/>
        <w:ind w:firstLineChars="200" w:firstLine="560"/>
        <w:rPr>
          <w:rFonts w:ascii="仿宋_GB2312" w:eastAsia="仿宋_GB2312" w:hAnsi="Times New Roman"/>
          <w:sz w:val="28"/>
          <w:szCs w:val="28"/>
        </w:rPr>
      </w:pPr>
      <w:r w:rsidRPr="006B63FC">
        <w:rPr>
          <w:rFonts w:ascii="仿宋_GB2312" w:eastAsia="仿宋_GB2312" w:hAnsi="Times New Roman" w:hint="eastAsia"/>
          <w:sz w:val="28"/>
          <w:szCs w:val="28"/>
        </w:rPr>
        <w:t>1、本项目成交后的履约保证金为项目成交价的10%，成交供应商的履约保证金须在成交通知书发出之日起至合同签订前汇入采购单位账户（应当以支票、汇票或者金融机构、担保机构出具的保函等非现金形式提交），成交供应</w:t>
      </w:r>
      <w:proofErr w:type="gramStart"/>
      <w:r w:rsidRPr="006B63FC">
        <w:rPr>
          <w:rFonts w:ascii="仿宋_GB2312" w:eastAsia="仿宋_GB2312" w:hAnsi="Times New Roman" w:hint="eastAsia"/>
          <w:sz w:val="28"/>
          <w:szCs w:val="28"/>
        </w:rPr>
        <w:t>商凭成交</w:t>
      </w:r>
      <w:proofErr w:type="gramEnd"/>
      <w:r w:rsidRPr="006B63FC">
        <w:rPr>
          <w:rFonts w:ascii="仿宋_GB2312" w:eastAsia="仿宋_GB2312" w:hAnsi="Times New Roman" w:hint="eastAsia"/>
          <w:sz w:val="28"/>
          <w:szCs w:val="28"/>
        </w:rPr>
        <w:t>通知书与采购单位签订合同。超</w:t>
      </w:r>
      <w:r w:rsidRPr="006B63FC">
        <w:rPr>
          <w:rFonts w:ascii="仿宋_GB2312" w:eastAsia="仿宋_GB2312" w:hAnsi="Times New Roman" w:hint="eastAsia"/>
          <w:sz w:val="28"/>
          <w:szCs w:val="28"/>
        </w:rPr>
        <w:lastRenderedPageBreak/>
        <w:t>期或未有协商，则视为自动放弃成交资格。</w:t>
      </w:r>
    </w:p>
    <w:p w14:paraId="60BDEE43" w14:textId="77777777" w:rsidR="00841EA9" w:rsidRPr="006B63FC" w:rsidRDefault="00342440">
      <w:pPr>
        <w:adjustRightInd w:val="0"/>
        <w:snapToGrid w:val="0"/>
        <w:spacing w:line="500" w:lineRule="exact"/>
        <w:ind w:firstLineChars="200" w:firstLine="560"/>
        <w:rPr>
          <w:rFonts w:ascii="仿宋_GB2312" w:eastAsia="仿宋_GB2312" w:hAnsi="Times New Roman"/>
          <w:sz w:val="28"/>
          <w:szCs w:val="28"/>
        </w:rPr>
      </w:pPr>
      <w:r w:rsidRPr="006B63FC">
        <w:rPr>
          <w:rFonts w:ascii="仿宋_GB2312" w:eastAsia="仿宋_GB2312" w:hAnsi="Times New Roman" w:hint="eastAsia"/>
          <w:sz w:val="28"/>
          <w:szCs w:val="28"/>
        </w:rPr>
        <w:t>2、成交供应商全部履约合同义务，经采购单位验收合格无质量、进度等问题的，采购人在验收合格后一次性退还履约保证金；</w:t>
      </w:r>
    </w:p>
    <w:p w14:paraId="716A5FDF" w14:textId="77777777" w:rsidR="00841EA9" w:rsidRPr="006B63FC" w:rsidRDefault="00342440">
      <w:pPr>
        <w:adjustRightInd w:val="0"/>
        <w:snapToGrid w:val="0"/>
        <w:spacing w:line="500" w:lineRule="exact"/>
        <w:ind w:firstLineChars="200" w:firstLine="560"/>
        <w:rPr>
          <w:rFonts w:ascii="仿宋_GB2312" w:eastAsia="仿宋_GB2312" w:hAnsi="Times New Roman"/>
          <w:sz w:val="28"/>
          <w:szCs w:val="28"/>
        </w:rPr>
      </w:pPr>
      <w:r w:rsidRPr="006B63FC">
        <w:rPr>
          <w:rFonts w:ascii="仿宋_GB2312" w:eastAsia="仿宋_GB2312" w:hAnsi="Times New Roman" w:hint="eastAsia"/>
          <w:sz w:val="28"/>
          <w:szCs w:val="28"/>
        </w:rPr>
        <w:t>3、发生以下情况的，履约保证金不予退还或部分退还：</w:t>
      </w:r>
    </w:p>
    <w:p w14:paraId="18ECDE8F" w14:textId="77777777" w:rsidR="00841EA9" w:rsidRPr="006B63FC" w:rsidRDefault="00342440">
      <w:pPr>
        <w:adjustRightInd w:val="0"/>
        <w:snapToGrid w:val="0"/>
        <w:spacing w:line="500" w:lineRule="exact"/>
        <w:ind w:firstLineChars="200" w:firstLine="560"/>
        <w:rPr>
          <w:rFonts w:ascii="仿宋_GB2312" w:eastAsia="仿宋_GB2312" w:hAnsi="Times New Roman"/>
          <w:sz w:val="28"/>
          <w:szCs w:val="28"/>
        </w:rPr>
      </w:pPr>
      <w:r w:rsidRPr="006B63FC">
        <w:rPr>
          <w:rFonts w:ascii="仿宋_GB2312" w:eastAsia="仿宋_GB2312" w:hAnsi="Times New Roman" w:hint="eastAsia"/>
          <w:sz w:val="28"/>
          <w:szCs w:val="28"/>
        </w:rPr>
        <w:t>a.签订合同后，成交供应商不履行合同义务的，采购单位有权全额扣除履约保证金，全额不予退还，同时采购单位亦有权终止合同，中标供应商还须承担相应的法律赔偿责任。</w:t>
      </w:r>
    </w:p>
    <w:p w14:paraId="5222C0D5" w14:textId="77777777" w:rsidR="00841EA9" w:rsidRPr="006B63FC" w:rsidRDefault="00342440">
      <w:pPr>
        <w:adjustRightInd w:val="0"/>
        <w:snapToGrid w:val="0"/>
        <w:spacing w:line="500" w:lineRule="exact"/>
        <w:ind w:firstLineChars="200" w:firstLine="560"/>
        <w:rPr>
          <w:rFonts w:ascii="仿宋_GB2312" w:eastAsia="仿宋_GB2312" w:hAnsi="Times New Roman"/>
          <w:sz w:val="28"/>
          <w:szCs w:val="28"/>
        </w:rPr>
      </w:pPr>
      <w:r w:rsidRPr="006B63FC">
        <w:rPr>
          <w:rFonts w:ascii="仿宋_GB2312" w:eastAsia="仿宋_GB2312" w:hAnsi="Times New Roman" w:hint="eastAsia"/>
          <w:sz w:val="28"/>
          <w:szCs w:val="28"/>
        </w:rPr>
        <w:t>b.成交供应商在履约过程中发生违约行为，给采购单位造成损失的，采购单位有权在成交供应商缴纳的履约保证金中予以扣款，以弥补采购单位经济损失，不足的部分成交供应商另外补齐。</w:t>
      </w:r>
    </w:p>
    <w:p w14:paraId="1A4C7DA7" w14:textId="77777777" w:rsidR="00841EA9" w:rsidRPr="006B63FC" w:rsidRDefault="00342440">
      <w:pPr>
        <w:adjustRightInd w:val="0"/>
        <w:snapToGrid w:val="0"/>
        <w:spacing w:line="500" w:lineRule="exact"/>
        <w:ind w:firstLineChars="200" w:firstLine="560"/>
        <w:rPr>
          <w:rFonts w:ascii="仿宋_GB2312" w:eastAsia="仿宋_GB2312" w:hAnsi="Times New Roman"/>
          <w:sz w:val="28"/>
          <w:szCs w:val="28"/>
        </w:rPr>
      </w:pPr>
      <w:r w:rsidRPr="006B63FC">
        <w:rPr>
          <w:rFonts w:ascii="仿宋_GB2312" w:eastAsia="仿宋_GB2312" w:hAnsi="Times New Roman" w:hint="eastAsia"/>
          <w:sz w:val="28"/>
          <w:szCs w:val="28"/>
        </w:rPr>
        <w:t>4、采购人若逾期退还履约保证金的，按照逾期部分的</w:t>
      </w:r>
      <w:r w:rsidRPr="006B63FC">
        <w:rPr>
          <w:rFonts w:ascii="仿宋_GB2312" w:eastAsia="仿宋_GB2312" w:hAnsi="Times New Roman" w:hint="eastAsia"/>
          <w:sz w:val="28"/>
          <w:szCs w:val="28"/>
          <w:u w:val="single"/>
        </w:rPr>
        <w:t>每日0.05%</w:t>
      </w:r>
      <w:r w:rsidRPr="006B63FC">
        <w:rPr>
          <w:rFonts w:ascii="仿宋_GB2312" w:eastAsia="仿宋_GB2312" w:hAnsi="Times New Roman" w:hint="eastAsia"/>
          <w:sz w:val="28"/>
          <w:szCs w:val="28"/>
        </w:rPr>
        <w:t>支付违约金。</w:t>
      </w:r>
    </w:p>
    <w:p w14:paraId="037D3415" w14:textId="77777777" w:rsidR="003E0F5F" w:rsidRPr="006B63FC" w:rsidRDefault="003E0F5F" w:rsidP="003E0F5F">
      <w:pPr>
        <w:tabs>
          <w:tab w:val="left" w:pos="2520"/>
        </w:tabs>
        <w:adjustRightInd w:val="0"/>
        <w:snapToGrid w:val="0"/>
        <w:spacing w:line="500" w:lineRule="exact"/>
        <w:rPr>
          <w:rFonts w:ascii="仿宋_GB2312" w:eastAsia="仿宋_GB2312" w:hAnsi="Times New Roman"/>
          <w:sz w:val="28"/>
          <w:szCs w:val="28"/>
        </w:rPr>
      </w:pPr>
      <w:bookmarkStart w:id="2" w:name="_Toc82505665"/>
      <w:bookmarkEnd w:id="0"/>
    </w:p>
    <w:p w14:paraId="7543B6E2" w14:textId="77777777" w:rsidR="003E0F5F" w:rsidRPr="006B63FC" w:rsidRDefault="003E0F5F" w:rsidP="003E0F5F">
      <w:pPr>
        <w:tabs>
          <w:tab w:val="left" w:pos="2520"/>
        </w:tabs>
        <w:adjustRightInd w:val="0"/>
        <w:snapToGrid w:val="0"/>
        <w:spacing w:line="500" w:lineRule="exact"/>
        <w:rPr>
          <w:rFonts w:ascii="仿宋_GB2312" w:eastAsia="仿宋_GB2312" w:hAnsi="Times New Roman"/>
          <w:sz w:val="28"/>
          <w:szCs w:val="28"/>
        </w:rPr>
      </w:pPr>
    </w:p>
    <w:p w14:paraId="41CBF137" w14:textId="77777777" w:rsidR="00841EA9" w:rsidRPr="006B63FC" w:rsidRDefault="00342440" w:rsidP="003E0F5F">
      <w:pPr>
        <w:tabs>
          <w:tab w:val="left" w:pos="2520"/>
        </w:tabs>
        <w:adjustRightInd w:val="0"/>
        <w:snapToGrid w:val="0"/>
        <w:spacing w:line="500" w:lineRule="exact"/>
        <w:rPr>
          <w:rFonts w:ascii="仿宋_GB2312" w:eastAsia="仿宋_GB2312" w:hAnsi="宋体" w:cs="宋体"/>
        </w:rPr>
      </w:pPr>
      <w:r w:rsidRPr="006B63FC">
        <w:rPr>
          <w:rFonts w:ascii="仿宋_GB2312" w:eastAsia="仿宋_GB2312" w:hAnsi="宋体" w:cs="宋体" w:hint="eastAsia"/>
          <w:sz w:val="36"/>
          <w:szCs w:val="36"/>
        </w:rPr>
        <w:t>响应文件</w:t>
      </w:r>
      <w:bookmarkEnd w:id="1"/>
      <w:r w:rsidRPr="006B63FC">
        <w:rPr>
          <w:rFonts w:ascii="仿宋_GB2312" w:eastAsia="仿宋_GB2312" w:hAnsi="宋体" w:cs="宋体" w:hint="eastAsia"/>
          <w:sz w:val="36"/>
          <w:szCs w:val="36"/>
        </w:rPr>
        <w:t>组成</w:t>
      </w:r>
      <w:bookmarkEnd w:id="2"/>
    </w:p>
    <w:p w14:paraId="47F1A139" w14:textId="77777777" w:rsidR="00841EA9" w:rsidRDefault="00342440">
      <w:pPr>
        <w:adjustRightInd w:val="0"/>
        <w:snapToGrid w:val="0"/>
        <w:spacing w:line="500" w:lineRule="exact"/>
        <w:ind w:firstLineChars="200" w:firstLine="560"/>
        <w:rPr>
          <w:rFonts w:ascii="仿宋_GB2312" w:eastAsia="仿宋_GB2312"/>
          <w:kern w:val="0"/>
          <w:sz w:val="28"/>
          <w:szCs w:val="28"/>
          <w:lang w:val="zh-CN"/>
        </w:rPr>
      </w:pPr>
      <w:r w:rsidRPr="006B63FC">
        <w:rPr>
          <w:rFonts w:ascii="仿宋_GB2312" w:eastAsia="仿宋_GB2312" w:hint="eastAsia"/>
          <w:kern w:val="0"/>
          <w:sz w:val="28"/>
          <w:szCs w:val="28"/>
          <w:lang w:val="zh-CN"/>
        </w:rPr>
        <w:t>1.</w:t>
      </w:r>
      <w:r w:rsidRPr="006B63FC">
        <w:rPr>
          <w:rFonts w:ascii="仿宋_GB2312" w:eastAsia="仿宋_GB2312" w:hint="eastAsia"/>
          <w:kern w:val="0"/>
          <w:sz w:val="28"/>
          <w:szCs w:val="28"/>
        </w:rPr>
        <w:t>投标人符合《政府采购法》第二十二条规定条件的承诺函</w:t>
      </w:r>
      <w:r w:rsidRPr="006B63FC">
        <w:rPr>
          <w:rFonts w:ascii="仿宋_GB2312" w:eastAsia="仿宋_GB2312" w:hint="eastAsia"/>
          <w:kern w:val="0"/>
          <w:sz w:val="28"/>
          <w:szCs w:val="28"/>
          <w:lang w:val="zh-CN"/>
        </w:rPr>
        <w:t>（格式见附件1）</w:t>
      </w:r>
    </w:p>
    <w:p w14:paraId="1BC2E42C" w14:textId="77777777" w:rsidR="006B63FC" w:rsidRPr="006B63FC" w:rsidRDefault="000A79F0" w:rsidP="000A79F0">
      <w:pPr>
        <w:adjustRightInd w:val="0"/>
        <w:snapToGrid w:val="0"/>
        <w:spacing w:line="500" w:lineRule="exact"/>
        <w:ind w:firstLineChars="200" w:firstLine="420"/>
        <w:jc w:val="left"/>
        <w:rPr>
          <w:lang w:val="zh-CN"/>
        </w:rPr>
      </w:pPr>
      <w:r>
        <w:rPr>
          <w:rFonts w:hint="eastAsia"/>
          <w:lang w:val="zh-CN"/>
        </w:rPr>
        <w:t xml:space="preserve"> </w:t>
      </w:r>
      <w:r w:rsidR="00077464">
        <w:rPr>
          <w:rFonts w:ascii="仿宋_GB2312" w:eastAsia="仿宋_GB2312" w:hAnsi="Times New Roman" w:hint="eastAsia"/>
          <w:sz w:val="28"/>
          <w:szCs w:val="28"/>
        </w:rPr>
        <w:t>2.有效的</w:t>
      </w:r>
      <w:r w:rsidR="006B63FC" w:rsidRPr="000A79F0">
        <w:rPr>
          <w:rFonts w:ascii="仿宋_GB2312" w:eastAsia="仿宋_GB2312" w:hAnsi="Times New Roman" w:hint="eastAsia"/>
          <w:sz w:val="28"/>
          <w:szCs w:val="28"/>
        </w:rPr>
        <w:t>企业法人营业执照</w:t>
      </w:r>
      <w:r w:rsidRPr="000A79F0">
        <w:rPr>
          <w:rFonts w:ascii="仿宋_GB2312" w:eastAsia="仿宋_GB2312" w:hAnsi="Times New Roman" w:hint="eastAsia"/>
          <w:sz w:val="28"/>
          <w:szCs w:val="28"/>
        </w:rPr>
        <w:t>复印件（具有一般纳税人资质）</w:t>
      </w:r>
    </w:p>
    <w:p w14:paraId="1EB82502" w14:textId="77777777" w:rsidR="003E0F5F" w:rsidRPr="006B63FC" w:rsidRDefault="000A79F0">
      <w:pPr>
        <w:adjustRightInd w:val="0"/>
        <w:snapToGrid w:val="0"/>
        <w:spacing w:line="500" w:lineRule="exac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3</w:t>
      </w:r>
      <w:r w:rsidR="00342440" w:rsidRPr="006B63FC">
        <w:rPr>
          <w:rFonts w:ascii="仿宋_GB2312" w:eastAsia="仿宋_GB2312" w:hAnsi="Times New Roman" w:hint="eastAsia"/>
          <w:sz w:val="28"/>
          <w:szCs w:val="28"/>
        </w:rPr>
        <w:t>.法定代表人身份证明书</w:t>
      </w:r>
    </w:p>
    <w:p w14:paraId="197079F9" w14:textId="77777777" w:rsidR="00841EA9" w:rsidRPr="006B63FC" w:rsidRDefault="000A79F0">
      <w:pPr>
        <w:adjustRightInd w:val="0"/>
        <w:snapToGrid w:val="0"/>
        <w:spacing w:line="500" w:lineRule="exac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4</w:t>
      </w:r>
      <w:r w:rsidR="00342440" w:rsidRPr="006B63FC">
        <w:rPr>
          <w:rFonts w:ascii="仿宋_GB2312" w:eastAsia="仿宋_GB2312" w:hAnsi="Times New Roman" w:hint="eastAsia"/>
          <w:sz w:val="28"/>
          <w:szCs w:val="28"/>
        </w:rPr>
        <w:t>.法定代表人授权委托书</w:t>
      </w:r>
    </w:p>
    <w:p w14:paraId="0B03FA6F" w14:textId="77777777" w:rsidR="00841EA9" w:rsidRPr="006B63FC" w:rsidRDefault="000A79F0">
      <w:pPr>
        <w:adjustRightInd w:val="0"/>
        <w:snapToGrid w:val="0"/>
        <w:spacing w:line="500" w:lineRule="exact"/>
        <w:ind w:firstLineChars="200" w:firstLine="560"/>
        <w:jc w:val="left"/>
        <w:rPr>
          <w:rFonts w:ascii="仿宋_GB2312" w:eastAsia="仿宋_GB2312" w:hAnsi="Times New Roman"/>
          <w:sz w:val="28"/>
          <w:szCs w:val="28"/>
        </w:rPr>
      </w:pPr>
      <w:r>
        <w:rPr>
          <w:rFonts w:ascii="仿宋_GB2312" w:eastAsia="仿宋_GB2312" w:hint="eastAsia"/>
          <w:kern w:val="0"/>
          <w:sz w:val="28"/>
          <w:szCs w:val="28"/>
        </w:rPr>
        <w:t>5</w:t>
      </w:r>
      <w:r w:rsidR="00342440" w:rsidRPr="006B63FC">
        <w:rPr>
          <w:rFonts w:ascii="仿宋_GB2312" w:eastAsia="仿宋_GB2312" w:hint="eastAsia"/>
          <w:kern w:val="0"/>
          <w:sz w:val="28"/>
          <w:szCs w:val="28"/>
        </w:rPr>
        <w:t>.</w:t>
      </w:r>
      <w:r w:rsidR="00342440" w:rsidRPr="006B63FC">
        <w:rPr>
          <w:rFonts w:ascii="仿宋_GB2312" w:eastAsia="仿宋_GB2312" w:hint="eastAsia"/>
          <w:kern w:val="0"/>
          <w:sz w:val="28"/>
          <w:szCs w:val="28"/>
          <w:lang w:val="zh-CN"/>
        </w:rPr>
        <w:t>供应商信用承诺书（格式见附件</w:t>
      </w:r>
      <w:r w:rsidR="003567DC">
        <w:rPr>
          <w:rFonts w:ascii="仿宋_GB2312" w:eastAsia="仿宋_GB2312" w:hint="eastAsia"/>
          <w:kern w:val="0"/>
          <w:sz w:val="28"/>
          <w:szCs w:val="28"/>
        </w:rPr>
        <w:t>6</w:t>
      </w:r>
      <w:r w:rsidR="00342440" w:rsidRPr="006B63FC">
        <w:rPr>
          <w:rFonts w:ascii="仿宋_GB2312" w:eastAsia="仿宋_GB2312" w:hint="eastAsia"/>
          <w:kern w:val="0"/>
          <w:sz w:val="28"/>
          <w:szCs w:val="28"/>
          <w:lang w:val="zh-CN"/>
        </w:rPr>
        <w:t>）；</w:t>
      </w:r>
    </w:p>
    <w:p w14:paraId="32AB37E9" w14:textId="77777777" w:rsidR="00841EA9" w:rsidRPr="006B63FC" w:rsidRDefault="000A79F0">
      <w:pPr>
        <w:adjustRightInd w:val="0"/>
        <w:snapToGrid w:val="0"/>
        <w:spacing w:line="500" w:lineRule="exac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6</w:t>
      </w:r>
      <w:r w:rsidR="00342440" w:rsidRPr="006B63FC">
        <w:rPr>
          <w:rFonts w:ascii="仿宋_GB2312" w:eastAsia="仿宋_GB2312" w:hAnsi="Times New Roman" w:hint="eastAsia"/>
          <w:sz w:val="28"/>
          <w:szCs w:val="28"/>
        </w:rPr>
        <w:t>.技术部分正负偏离表（</w:t>
      </w:r>
      <w:r w:rsidR="00342440" w:rsidRPr="006B63FC">
        <w:rPr>
          <w:rFonts w:ascii="仿宋_GB2312" w:eastAsia="仿宋_GB2312" w:hAnsi="Times New Roman" w:hint="eastAsia"/>
          <w:bCs/>
          <w:kern w:val="0"/>
          <w:sz w:val="28"/>
          <w:szCs w:val="28"/>
          <w:lang w:val="zh-CN"/>
        </w:rPr>
        <w:t>格式见</w:t>
      </w:r>
      <w:r w:rsidR="00342440" w:rsidRPr="006B63FC">
        <w:rPr>
          <w:rFonts w:ascii="仿宋_GB2312" w:eastAsia="仿宋_GB2312" w:hAnsi="Times New Roman" w:hint="eastAsia"/>
          <w:sz w:val="28"/>
          <w:szCs w:val="28"/>
        </w:rPr>
        <w:t>附件</w:t>
      </w:r>
      <w:r>
        <w:rPr>
          <w:rFonts w:ascii="仿宋_GB2312" w:eastAsia="仿宋_GB2312" w:hAnsi="Times New Roman" w:hint="eastAsia"/>
          <w:sz w:val="28"/>
          <w:szCs w:val="28"/>
        </w:rPr>
        <w:t>4</w:t>
      </w:r>
      <w:r w:rsidR="00342440" w:rsidRPr="006B63FC">
        <w:rPr>
          <w:rFonts w:ascii="仿宋_GB2312" w:eastAsia="仿宋_GB2312" w:hAnsi="Times New Roman" w:hint="eastAsia"/>
          <w:sz w:val="28"/>
          <w:szCs w:val="28"/>
        </w:rPr>
        <w:t>）；</w:t>
      </w:r>
    </w:p>
    <w:p w14:paraId="6D8CB956" w14:textId="77777777" w:rsidR="00841EA9" w:rsidRPr="006B63FC" w:rsidRDefault="00342440" w:rsidP="007C10CC">
      <w:pPr>
        <w:adjustRightInd w:val="0"/>
        <w:snapToGrid w:val="0"/>
        <w:spacing w:line="500" w:lineRule="exact"/>
        <w:jc w:val="left"/>
        <w:rPr>
          <w:rFonts w:ascii="仿宋_GB2312" w:eastAsia="仿宋_GB2312" w:hAnsi="Times New Roman"/>
          <w:sz w:val="28"/>
          <w:szCs w:val="28"/>
          <w:lang w:val="zh-CN"/>
        </w:rPr>
      </w:pPr>
      <w:r w:rsidRPr="006B63FC">
        <w:rPr>
          <w:rFonts w:ascii="仿宋_GB2312" w:eastAsia="仿宋_GB2312" w:hAnsi="Times New Roman" w:hint="eastAsia"/>
          <w:sz w:val="28"/>
          <w:szCs w:val="28"/>
          <w:lang w:val="zh-CN"/>
        </w:rPr>
        <w:t>填制正负偏离表，</w:t>
      </w:r>
      <w:proofErr w:type="gramStart"/>
      <w:r w:rsidRPr="006B63FC">
        <w:rPr>
          <w:rFonts w:ascii="仿宋_GB2312" w:eastAsia="仿宋_GB2312" w:hAnsi="Times New Roman" w:hint="eastAsia"/>
          <w:sz w:val="28"/>
          <w:szCs w:val="28"/>
          <w:lang w:val="zh-CN"/>
        </w:rPr>
        <w:t>完全响应</w:t>
      </w:r>
      <w:proofErr w:type="gramEnd"/>
      <w:r w:rsidRPr="006B63FC">
        <w:rPr>
          <w:rFonts w:ascii="仿宋_GB2312" w:eastAsia="仿宋_GB2312" w:hAnsi="Times New Roman" w:hint="eastAsia"/>
          <w:sz w:val="28"/>
          <w:szCs w:val="28"/>
          <w:lang w:val="zh-CN"/>
        </w:rPr>
        <w:t>的，请以空白表列示。不完全响应的，必须在偏离表中列示；列示不全的，视同故意隐瞒。</w:t>
      </w:r>
    </w:p>
    <w:p w14:paraId="4AAF1453" w14:textId="77777777" w:rsidR="00841EA9" w:rsidRPr="006B63FC" w:rsidRDefault="000A79F0" w:rsidP="003567DC">
      <w:pPr>
        <w:adjustRightInd w:val="0"/>
        <w:snapToGrid w:val="0"/>
        <w:spacing w:line="500" w:lineRule="exac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7</w:t>
      </w:r>
      <w:r w:rsidR="00342440" w:rsidRPr="006B63FC">
        <w:rPr>
          <w:rFonts w:ascii="仿宋_GB2312" w:eastAsia="仿宋_GB2312" w:hAnsi="Times New Roman" w:hint="eastAsia"/>
          <w:sz w:val="28"/>
          <w:szCs w:val="28"/>
        </w:rPr>
        <w:t>.报价总表及分项报价明细表（格式见附件</w:t>
      </w:r>
      <w:r>
        <w:rPr>
          <w:rFonts w:ascii="仿宋_GB2312" w:eastAsia="仿宋_GB2312" w:hAnsi="Times New Roman" w:hint="eastAsia"/>
          <w:sz w:val="28"/>
          <w:szCs w:val="28"/>
        </w:rPr>
        <w:t>5</w:t>
      </w:r>
      <w:r w:rsidR="00342440" w:rsidRPr="006B63FC">
        <w:rPr>
          <w:rFonts w:ascii="仿宋_GB2312" w:eastAsia="仿宋_GB2312" w:hAnsi="Times New Roman" w:hint="eastAsia"/>
          <w:sz w:val="28"/>
          <w:szCs w:val="28"/>
        </w:rPr>
        <w:t>）；</w:t>
      </w:r>
    </w:p>
    <w:p w14:paraId="39AB8633" w14:textId="77777777" w:rsidR="00841EA9" w:rsidRPr="006B63FC" w:rsidRDefault="000A79F0">
      <w:pPr>
        <w:adjustRightInd w:val="0"/>
        <w:snapToGrid w:val="0"/>
        <w:spacing w:line="500" w:lineRule="exac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8</w:t>
      </w:r>
      <w:r w:rsidR="00342440" w:rsidRPr="006B63FC">
        <w:rPr>
          <w:rFonts w:ascii="仿宋_GB2312" w:eastAsia="仿宋_GB2312" w:hAnsi="Times New Roman" w:hint="eastAsia"/>
          <w:sz w:val="28"/>
          <w:szCs w:val="28"/>
        </w:rPr>
        <w:t>.本项目采购需求中要求投标时提供的检测报告、相关证明材料等；</w:t>
      </w:r>
    </w:p>
    <w:p w14:paraId="04482866" w14:textId="77777777" w:rsidR="00841EA9" w:rsidRPr="006B63FC" w:rsidRDefault="000A79F0">
      <w:pPr>
        <w:adjustRightInd w:val="0"/>
        <w:snapToGrid w:val="0"/>
        <w:spacing w:line="500" w:lineRule="exact"/>
        <w:ind w:leftChars="200" w:left="420" w:firstLineChars="50" w:firstLine="140"/>
        <w:jc w:val="left"/>
        <w:rPr>
          <w:rFonts w:ascii="仿宋_GB2312" w:eastAsia="仿宋_GB2312" w:hAnsi="Times New Roman"/>
          <w:sz w:val="28"/>
          <w:szCs w:val="28"/>
          <w:lang w:val="zh-CN"/>
        </w:rPr>
      </w:pPr>
      <w:r>
        <w:rPr>
          <w:rFonts w:ascii="仿宋_GB2312" w:eastAsia="仿宋_GB2312" w:hAnsi="Times New Roman" w:hint="eastAsia"/>
          <w:sz w:val="28"/>
          <w:szCs w:val="28"/>
        </w:rPr>
        <w:lastRenderedPageBreak/>
        <w:t>9</w:t>
      </w:r>
      <w:r w:rsidR="00342440" w:rsidRPr="006B63FC">
        <w:rPr>
          <w:rFonts w:ascii="仿宋_GB2312" w:eastAsia="仿宋_GB2312" w:hAnsi="Times New Roman" w:hint="eastAsia"/>
          <w:sz w:val="28"/>
          <w:szCs w:val="28"/>
        </w:rPr>
        <w:t>.质</w:t>
      </w:r>
      <w:proofErr w:type="gramStart"/>
      <w:r w:rsidR="00342440" w:rsidRPr="006B63FC">
        <w:rPr>
          <w:rFonts w:ascii="仿宋_GB2312" w:eastAsia="仿宋_GB2312" w:hAnsi="Times New Roman" w:hint="eastAsia"/>
          <w:sz w:val="28"/>
          <w:szCs w:val="28"/>
        </w:rPr>
        <w:t>保承诺</w:t>
      </w:r>
      <w:proofErr w:type="gramEnd"/>
      <w:r w:rsidR="00342440" w:rsidRPr="006B63FC">
        <w:rPr>
          <w:rFonts w:ascii="仿宋_GB2312" w:eastAsia="仿宋_GB2312" w:hAnsi="Times New Roman" w:hint="eastAsia"/>
          <w:sz w:val="28"/>
          <w:szCs w:val="28"/>
        </w:rPr>
        <w:t>书（格式见附件</w:t>
      </w:r>
      <w:r w:rsidR="003567DC">
        <w:rPr>
          <w:rFonts w:ascii="仿宋_GB2312" w:eastAsia="仿宋_GB2312" w:hAnsi="Times New Roman" w:hint="eastAsia"/>
          <w:sz w:val="28"/>
          <w:szCs w:val="28"/>
        </w:rPr>
        <w:t>7</w:t>
      </w:r>
      <w:r w:rsidR="00342440" w:rsidRPr="006B63FC">
        <w:rPr>
          <w:rFonts w:ascii="仿宋_GB2312" w:eastAsia="仿宋_GB2312" w:hAnsi="Times New Roman" w:hint="eastAsia"/>
          <w:sz w:val="28"/>
          <w:szCs w:val="28"/>
        </w:rPr>
        <w:t>）</w:t>
      </w:r>
      <w:r w:rsidR="00342440" w:rsidRPr="006B63FC">
        <w:rPr>
          <w:rFonts w:ascii="仿宋_GB2312" w:eastAsia="仿宋_GB2312" w:hAnsi="Times New Roman" w:hint="eastAsia"/>
          <w:sz w:val="28"/>
          <w:szCs w:val="28"/>
          <w:lang w:val="zh-CN"/>
        </w:rPr>
        <w:t>。</w:t>
      </w:r>
    </w:p>
    <w:p w14:paraId="5F428AAC" w14:textId="77777777" w:rsidR="00841EA9" w:rsidRPr="006B63FC" w:rsidRDefault="000A79F0">
      <w:pPr>
        <w:adjustRightInd w:val="0"/>
        <w:snapToGrid w:val="0"/>
        <w:spacing w:line="500" w:lineRule="exact"/>
        <w:ind w:firstLineChars="200" w:firstLine="560"/>
        <w:jc w:val="left"/>
        <w:rPr>
          <w:rFonts w:ascii="仿宋_GB2312" w:eastAsia="仿宋_GB2312" w:hAnsi="Times New Roman"/>
          <w:sz w:val="28"/>
          <w:szCs w:val="28"/>
          <w:lang w:val="zh-CN"/>
        </w:rPr>
      </w:pPr>
      <w:r>
        <w:rPr>
          <w:rFonts w:ascii="仿宋_GB2312" w:eastAsia="仿宋_GB2312" w:hAnsi="Times New Roman" w:hint="eastAsia"/>
          <w:sz w:val="28"/>
          <w:szCs w:val="28"/>
        </w:rPr>
        <w:t>10</w:t>
      </w:r>
      <w:r w:rsidR="00342440" w:rsidRPr="006B63FC">
        <w:rPr>
          <w:rFonts w:ascii="仿宋_GB2312" w:eastAsia="仿宋_GB2312" w:hAnsi="Times New Roman" w:hint="eastAsia"/>
          <w:sz w:val="28"/>
          <w:szCs w:val="28"/>
        </w:rPr>
        <w:t>.本项目中教师计算机（台式电脑）、学生计算机（台式电脑）、属于政府强制采购的节能产品，需要提供国家确定的认证机构出具的、处于有效期之内的该节能产品认证证书图片；</w:t>
      </w:r>
    </w:p>
    <w:p w14:paraId="16CEDC7A" w14:textId="77777777" w:rsidR="00841EA9" w:rsidRPr="006B63FC" w:rsidRDefault="000A79F0">
      <w:pPr>
        <w:adjustRightInd w:val="0"/>
        <w:snapToGrid w:val="0"/>
        <w:spacing w:line="500" w:lineRule="exact"/>
        <w:ind w:firstLineChars="200" w:firstLine="560"/>
        <w:jc w:val="left"/>
        <w:rPr>
          <w:rFonts w:ascii="仿宋_GB2312" w:eastAsia="仿宋_GB2312" w:hAnsi="Times New Roman"/>
          <w:sz w:val="28"/>
          <w:szCs w:val="28"/>
        </w:rPr>
      </w:pPr>
      <w:r>
        <w:rPr>
          <w:rFonts w:ascii="仿宋_GB2312" w:eastAsia="仿宋_GB2312" w:hAnsi="Times New Roman" w:hint="eastAsia"/>
          <w:sz w:val="28"/>
          <w:szCs w:val="28"/>
        </w:rPr>
        <w:t>11</w:t>
      </w:r>
      <w:r w:rsidR="00342440" w:rsidRPr="006B63FC">
        <w:rPr>
          <w:rFonts w:ascii="仿宋_GB2312" w:eastAsia="仿宋_GB2312" w:hAnsi="Times New Roman" w:hint="eastAsia"/>
          <w:sz w:val="28"/>
          <w:szCs w:val="28"/>
        </w:rPr>
        <w:t>.本项目采购文件要求响应供应商提供的和响应供应商认为与本项目有关的并可以提供的其他材料。</w:t>
      </w:r>
    </w:p>
    <w:p w14:paraId="18ECEEB1" w14:textId="77777777" w:rsidR="00841EA9" w:rsidRDefault="00841EA9">
      <w:pPr>
        <w:snapToGrid w:val="0"/>
        <w:spacing w:line="400" w:lineRule="exact"/>
        <w:contextualSpacing/>
        <w:rPr>
          <w:rFonts w:eastAsia="方正黑体_GBK"/>
          <w:kern w:val="0"/>
          <w:sz w:val="32"/>
          <w:szCs w:val="32"/>
          <w:lang w:val="zh-CN"/>
        </w:rPr>
      </w:pPr>
    </w:p>
    <w:p w14:paraId="548DC2E2" w14:textId="77777777" w:rsidR="0099511B" w:rsidRDefault="0099511B" w:rsidP="006B63FC">
      <w:pPr>
        <w:rPr>
          <w:rFonts w:ascii="宋体" w:hAnsi="宋体"/>
          <w:b/>
          <w:color w:val="000000"/>
          <w:sz w:val="30"/>
          <w:szCs w:val="30"/>
        </w:rPr>
      </w:pPr>
    </w:p>
    <w:p w14:paraId="5D7A35FC" w14:textId="77777777" w:rsidR="0099511B" w:rsidRDefault="0099511B" w:rsidP="006B63FC">
      <w:pPr>
        <w:rPr>
          <w:rFonts w:ascii="宋体" w:hAnsi="宋体"/>
          <w:b/>
          <w:color w:val="000000"/>
          <w:sz w:val="30"/>
          <w:szCs w:val="30"/>
        </w:rPr>
      </w:pPr>
    </w:p>
    <w:p w14:paraId="3475F53D" w14:textId="1AD8DE13" w:rsidR="0099511B" w:rsidRPr="00603089" w:rsidRDefault="00603089" w:rsidP="00603089">
      <w:pPr>
        <w:adjustRightInd w:val="0"/>
        <w:snapToGrid w:val="0"/>
        <w:spacing w:line="500" w:lineRule="exact"/>
        <w:ind w:firstLineChars="200" w:firstLine="602"/>
        <w:jc w:val="left"/>
        <w:rPr>
          <w:rFonts w:ascii="仿宋_GB2312" w:eastAsia="仿宋_GB2312" w:hAnsi="Times New Roman" w:hint="eastAsia"/>
          <w:sz w:val="28"/>
          <w:szCs w:val="28"/>
        </w:rPr>
      </w:pPr>
      <w:r>
        <w:rPr>
          <w:rFonts w:ascii="宋体" w:hAnsi="宋体" w:hint="eastAsia"/>
          <w:b/>
          <w:color w:val="000000"/>
          <w:sz w:val="30"/>
          <w:szCs w:val="30"/>
        </w:rPr>
        <w:t xml:space="preserve">                                   </w:t>
      </w:r>
      <w:r w:rsidR="006A6CE6">
        <w:rPr>
          <w:rFonts w:ascii="宋体" w:hAnsi="宋体" w:hint="eastAsia"/>
          <w:b/>
          <w:color w:val="000000"/>
          <w:sz w:val="30"/>
          <w:szCs w:val="30"/>
        </w:rPr>
        <w:t xml:space="preserve"> </w:t>
      </w:r>
      <w:r w:rsidR="006A6CE6" w:rsidRPr="00603089">
        <w:rPr>
          <w:rFonts w:ascii="仿宋_GB2312" w:eastAsia="仿宋_GB2312" w:hAnsi="Times New Roman" w:hint="eastAsia"/>
          <w:sz w:val="28"/>
          <w:szCs w:val="28"/>
        </w:rPr>
        <w:t>启东市开发区中学</w:t>
      </w:r>
    </w:p>
    <w:p w14:paraId="2FCE2DE5" w14:textId="15EA2120" w:rsidR="006A6CE6" w:rsidRPr="00603089" w:rsidRDefault="006A6CE6" w:rsidP="00603089">
      <w:pPr>
        <w:adjustRightInd w:val="0"/>
        <w:snapToGrid w:val="0"/>
        <w:spacing w:line="500" w:lineRule="exact"/>
        <w:ind w:leftChars="266" w:left="6439" w:hangingChars="2100" w:hanging="5880"/>
        <w:jc w:val="left"/>
        <w:rPr>
          <w:rFonts w:ascii="仿宋_GB2312" w:eastAsia="仿宋_GB2312" w:hAnsi="Times New Roman"/>
          <w:sz w:val="28"/>
          <w:szCs w:val="28"/>
        </w:rPr>
      </w:pPr>
      <w:r w:rsidRPr="00603089">
        <w:rPr>
          <w:rFonts w:ascii="仿宋_GB2312" w:eastAsia="仿宋_GB2312" w:hAnsi="Times New Roman" w:hint="eastAsia"/>
          <w:sz w:val="28"/>
          <w:szCs w:val="28"/>
        </w:rPr>
        <w:t xml:space="preserve">                                                             </w:t>
      </w:r>
      <w:bookmarkStart w:id="3" w:name="_GoBack"/>
      <w:bookmarkEnd w:id="3"/>
      <w:r w:rsidRPr="00603089">
        <w:rPr>
          <w:rFonts w:ascii="仿宋_GB2312" w:eastAsia="仿宋_GB2312" w:hAnsi="Times New Roman" w:hint="eastAsia"/>
          <w:sz w:val="28"/>
          <w:szCs w:val="28"/>
        </w:rPr>
        <w:t>2023年9月7日</w:t>
      </w:r>
    </w:p>
    <w:p w14:paraId="2C4E0632" w14:textId="77777777" w:rsidR="0099511B" w:rsidRPr="00603089" w:rsidRDefault="0099511B" w:rsidP="00603089">
      <w:pPr>
        <w:adjustRightInd w:val="0"/>
        <w:snapToGrid w:val="0"/>
        <w:spacing w:line="500" w:lineRule="exact"/>
        <w:ind w:firstLineChars="200" w:firstLine="560"/>
        <w:jc w:val="left"/>
        <w:rPr>
          <w:rFonts w:ascii="仿宋_GB2312" w:eastAsia="仿宋_GB2312" w:hAnsi="Times New Roman"/>
          <w:sz w:val="28"/>
          <w:szCs w:val="28"/>
        </w:rPr>
      </w:pPr>
    </w:p>
    <w:p w14:paraId="48506842" w14:textId="77777777" w:rsidR="0099511B" w:rsidRDefault="0099511B" w:rsidP="006B63FC">
      <w:pPr>
        <w:rPr>
          <w:rFonts w:ascii="宋体" w:hAnsi="宋体"/>
          <w:b/>
          <w:color w:val="000000"/>
          <w:sz w:val="30"/>
          <w:szCs w:val="30"/>
        </w:rPr>
      </w:pPr>
    </w:p>
    <w:p w14:paraId="4FBC7960" w14:textId="77777777" w:rsidR="0099511B" w:rsidRDefault="0099511B" w:rsidP="006B63FC">
      <w:pPr>
        <w:rPr>
          <w:rFonts w:ascii="宋体" w:hAnsi="宋体"/>
          <w:b/>
          <w:color w:val="000000"/>
          <w:sz w:val="30"/>
          <w:szCs w:val="30"/>
        </w:rPr>
      </w:pPr>
    </w:p>
    <w:p w14:paraId="0C894A12" w14:textId="77777777" w:rsidR="0099511B" w:rsidRDefault="0099511B" w:rsidP="006B63FC">
      <w:pPr>
        <w:rPr>
          <w:rFonts w:ascii="宋体" w:hAnsi="宋体"/>
          <w:b/>
          <w:color w:val="000000"/>
          <w:sz w:val="30"/>
          <w:szCs w:val="30"/>
        </w:rPr>
      </w:pPr>
    </w:p>
    <w:p w14:paraId="09EB4120" w14:textId="77777777" w:rsidR="0099511B" w:rsidRDefault="0099511B" w:rsidP="006B63FC">
      <w:pPr>
        <w:rPr>
          <w:rFonts w:ascii="宋体" w:hAnsi="宋体"/>
          <w:b/>
          <w:color w:val="000000"/>
          <w:sz w:val="30"/>
          <w:szCs w:val="30"/>
        </w:rPr>
      </w:pPr>
    </w:p>
    <w:p w14:paraId="212E1F06" w14:textId="77777777" w:rsidR="0099511B" w:rsidRDefault="0099511B" w:rsidP="006B63FC">
      <w:pPr>
        <w:rPr>
          <w:rFonts w:ascii="宋体" w:hAnsi="宋体"/>
          <w:b/>
          <w:color w:val="000000"/>
          <w:sz w:val="30"/>
          <w:szCs w:val="30"/>
        </w:rPr>
      </w:pPr>
    </w:p>
    <w:p w14:paraId="0168FE14" w14:textId="77777777" w:rsidR="0099511B" w:rsidRDefault="0099511B" w:rsidP="006B63FC">
      <w:pPr>
        <w:rPr>
          <w:rFonts w:ascii="宋体" w:hAnsi="宋体"/>
          <w:b/>
          <w:color w:val="000000"/>
          <w:sz w:val="30"/>
          <w:szCs w:val="30"/>
        </w:rPr>
      </w:pPr>
    </w:p>
    <w:p w14:paraId="33E7F106" w14:textId="77777777" w:rsidR="0099511B" w:rsidRDefault="0099511B" w:rsidP="006B63FC">
      <w:pPr>
        <w:rPr>
          <w:rFonts w:ascii="宋体" w:hAnsi="宋体"/>
          <w:b/>
          <w:color w:val="000000"/>
          <w:sz w:val="30"/>
          <w:szCs w:val="30"/>
        </w:rPr>
      </w:pPr>
    </w:p>
    <w:p w14:paraId="64165004" w14:textId="77777777" w:rsidR="0099511B" w:rsidRDefault="0099511B" w:rsidP="006B63FC">
      <w:pPr>
        <w:rPr>
          <w:rFonts w:ascii="宋体" w:hAnsi="宋体"/>
          <w:b/>
          <w:color w:val="000000"/>
          <w:sz w:val="30"/>
          <w:szCs w:val="30"/>
        </w:rPr>
      </w:pPr>
    </w:p>
    <w:p w14:paraId="3F6DA29B" w14:textId="77777777" w:rsidR="003E4591" w:rsidRDefault="003E4591" w:rsidP="006B63FC">
      <w:pPr>
        <w:rPr>
          <w:rFonts w:ascii="宋体" w:hAnsi="宋体"/>
          <w:b/>
          <w:color w:val="000000"/>
          <w:sz w:val="30"/>
          <w:szCs w:val="30"/>
        </w:rPr>
      </w:pPr>
    </w:p>
    <w:p w14:paraId="6E32D535" w14:textId="77777777" w:rsidR="003E4591" w:rsidRDefault="003E4591" w:rsidP="006B63FC">
      <w:pPr>
        <w:rPr>
          <w:rFonts w:ascii="宋体" w:hAnsi="宋体"/>
          <w:b/>
          <w:color w:val="000000"/>
          <w:sz w:val="30"/>
          <w:szCs w:val="30"/>
        </w:rPr>
      </w:pPr>
    </w:p>
    <w:p w14:paraId="0279C8FC" w14:textId="77777777" w:rsidR="003E4591" w:rsidRDefault="003E4591" w:rsidP="006B63FC">
      <w:pPr>
        <w:rPr>
          <w:rFonts w:ascii="宋体" w:hAnsi="宋体"/>
          <w:b/>
          <w:color w:val="000000"/>
          <w:sz w:val="30"/>
          <w:szCs w:val="30"/>
        </w:rPr>
      </w:pPr>
    </w:p>
    <w:p w14:paraId="0A78B032" w14:textId="77777777" w:rsidR="003E4591" w:rsidRDefault="003E4591" w:rsidP="006B63FC">
      <w:pPr>
        <w:rPr>
          <w:rFonts w:ascii="宋体" w:hAnsi="宋体"/>
          <w:b/>
          <w:color w:val="000000"/>
          <w:sz w:val="30"/>
          <w:szCs w:val="30"/>
        </w:rPr>
      </w:pPr>
    </w:p>
    <w:p w14:paraId="153F4D90" w14:textId="77777777" w:rsidR="003E4591" w:rsidRDefault="003E4591" w:rsidP="006B63FC">
      <w:pPr>
        <w:rPr>
          <w:rFonts w:ascii="宋体" w:hAnsi="宋体"/>
          <w:b/>
          <w:color w:val="000000"/>
          <w:sz w:val="30"/>
          <w:szCs w:val="30"/>
        </w:rPr>
      </w:pPr>
    </w:p>
    <w:p w14:paraId="681C9F8E" w14:textId="77777777" w:rsidR="003E4591" w:rsidRDefault="003E4591" w:rsidP="006B63FC">
      <w:pPr>
        <w:rPr>
          <w:rFonts w:ascii="宋体" w:hAnsi="宋体"/>
          <w:b/>
          <w:color w:val="000000"/>
          <w:sz w:val="30"/>
          <w:szCs w:val="30"/>
        </w:rPr>
      </w:pPr>
    </w:p>
    <w:p w14:paraId="470890D1" w14:textId="3A83A9FA" w:rsidR="00841EA9" w:rsidRPr="006B63FC" w:rsidRDefault="00342440" w:rsidP="006B63FC">
      <w:pPr>
        <w:rPr>
          <w:rFonts w:ascii="宋体" w:hAnsi="宋体"/>
          <w:b/>
          <w:color w:val="000000"/>
          <w:sz w:val="30"/>
          <w:szCs w:val="30"/>
        </w:rPr>
      </w:pPr>
      <w:r w:rsidRPr="006B63FC">
        <w:rPr>
          <w:rFonts w:ascii="宋体" w:hAnsi="宋体"/>
          <w:b/>
          <w:color w:val="000000"/>
          <w:sz w:val="30"/>
          <w:szCs w:val="30"/>
        </w:rPr>
        <w:t>附件1</w:t>
      </w:r>
    </w:p>
    <w:p w14:paraId="2EA87E8A" w14:textId="77777777" w:rsidR="00841EA9" w:rsidRDefault="00342440">
      <w:pPr>
        <w:jc w:val="center"/>
        <w:rPr>
          <w:rFonts w:ascii="宋体" w:hAnsi="宋体"/>
          <w:b/>
          <w:color w:val="000000"/>
          <w:sz w:val="30"/>
          <w:szCs w:val="30"/>
        </w:rPr>
      </w:pPr>
      <w:r>
        <w:rPr>
          <w:rFonts w:ascii="宋体" w:hAnsi="宋体" w:hint="eastAsia"/>
          <w:b/>
          <w:color w:val="000000"/>
          <w:sz w:val="30"/>
          <w:szCs w:val="30"/>
        </w:rPr>
        <w:t>投标人符合《政府采购法》第二十二条规定条件的声明函</w:t>
      </w:r>
    </w:p>
    <w:p w14:paraId="110B3B18" w14:textId="77777777" w:rsidR="00841EA9" w:rsidRDefault="00342440">
      <w:pPr>
        <w:spacing w:line="460" w:lineRule="exact"/>
        <w:rPr>
          <w:rFonts w:ascii="宋体" w:hAnsi="宋体"/>
          <w:b/>
          <w:bCs/>
          <w:color w:val="000000"/>
          <w:sz w:val="44"/>
          <w:szCs w:val="44"/>
        </w:rPr>
      </w:pPr>
      <w:r>
        <w:rPr>
          <w:rFonts w:ascii="宋体" w:hAnsi="宋体" w:hint="eastAsia"/>
          <w:b/>
          <w:bCs/>
          <w:color w:val="000000"/>
          <w:sz w:val="24"/>
          <w:szCs w:val="21"/>
        </w:rPr>
        <w:t xml:space="preserve">                       </w:t>
      </w:r>
      <w:r>
        <w:rPr>
          <w:rFonts w:ascii="宋体" w:hAnsi="宋体" w:hint="eastAsia"/>
          <w:b/>
          <w:bCs/>
          <w:color w:val="000000"/>
          <w:sz w:val="44"/>
          <w:szCs w:val="44"/>
        </w:rPr>
        <w:t xml:space="preserve">   </w:t>
      </w:r>
    </w:p>
    <w:p w14:paraId="76E6BBB7" w14:textId="77777777" w:rsidR="00841EA9" w:rsidRDefault="00342440">
      <w:pPr>
        <w:spacing w:line="520" w:lineRule="exact"/>
        <w:ind w:firstLineChars="200" w:firstLine="480"/>
        <w:rPr>
          <w:rFonts w:ascii="宋体" w:hAnsi="宋体"/>
          <w:b/>
          <w:bCs/>
          <w:color w:val="000000"/>
          <w:sz w:val="24"/>
        </w:rPr>
      </w:pPr>
      <w:r>
        <w:rPr>
          <w:rFonts w:ascii="宋体" w:hAnsi="宋体" w:hint="eastAsia"/>
          <w:bCs/>
          <w:color w:val="000000"/>
          <w:sz w:val="24"/>
        </w:rPr>
        <w:t>我单位参加</w:t>
      </w:r>
      <w:r>
        <w:rPr>
          <w:rFonts w:ascii="宋体" w:hAnsi="宋体" w:hint="eastAsia"/>
          <w:bCs/>
          <w:color w:val="000000"/>
          <w:sz w:val="24"/>
          <w:szCs w:val="21"/>
        </w:rPr>
        <w:t>________________（项目名称），_________________（项目编号）投标活动。针对《中华人民共和国政府采购法》第二十二条规定做出如下声明：</w:t>
      </w:r>
    </w:p>
    <w:p w14:paraId="0CBC5DEF" w14:textId="77777777" w:rsidR="00841EA9" w:rsidRDefault="00342440">
      <w:pPr>
        <w:spacing w:line="520" w:lineRule="exact"/>
        <w:ind w:firstLine="482"/>
        <w:rPr>
          <w:rFonts w:ascii="宋体" w:hAnsi="宋体"/>
          <w:color w:val="000000"/>
          <w:sz w:val="24"/>
        </w:rPr>
      </w:pPr>
      <w:r>
        <w:rPr>
          <w:rFonts w:ascii="宋体" w:hAnsi="宋体" w:hint="eastAsia"/>
          <w:bCs/>
          <w:color w:val="000000"/>
          <w:sz w:val="24"/>
          <w:szCs w:val="21"/>
        </w:rPr>
        <w:t>1.我单位具有独立承担民事责任的能力；</w:t>
      </w:r>
    </w:p>
    <w:p w14:paraId="316C5671" w14:textId="77777777" w:rsidR="00841EA9" w:rsidRDefault="00342440">
      <w:pPr>
        <w:spacing w:line="520" w:lineRule="exact"/>
        <w:ind w:firstLine="482"/>
        <w:rPr>
          <w:rFonts w:ascii="宋体" w:hAnsi="宋体"/>
          <w:color w:val="000000"/>
          <w:sz w:val="24"/>
        </w:rPr>
      </w:pPr>
      <w:r>
        <w:rPr>
          <w:rFonts w:ascii="宋体" w:hAnsi="宋体" w:hint="eastAsia"/>
          <w:color w:val="000000"/>
          <w:sz w:val="24"/>
        </w:rPr>
        <w:t>2.我单位具有良好的商业信誉和健全的财务会计制度；</w:t>
      </w:r>
    </w:p>
    <w:p w14:paraId="243D04DE" w14:textId="77777777" w:rsidR="00841EA9" w:rsidRDefault="00342440">
      <w:pPr>
        <w:spacing w:line="520" w:lineRule="exact"/>
        <w:ind w:firstLine="482"/>
        <w:rPr>
          <w:rFonts w:ascii="宋体" w:hAnsi="宋体"/>
          <w:color w:val="000000"/>
          <w:sz w:val="24"/>
        </w:rPr>
      </w:pPr>
      <w:r>
        <w:rPr>
          <w:rFonts w:ascii="宋体" w:hAnsi="宋体" w:hint="eastAsia"/>
          <w:color w:val="000000"/>
          <w:sz w:val="24"/>
        </w:rPr>
        <w:t>3.我单位具有履行合同所必需的设备和专业技术能力；</w:t>
      </w:r>
    </w:p>
    <w:p w14:paraId="53F08DFE" w14:textId="77777777" w:rsidR="00841EA9" w:rsidRDefault="00342440">
      <w:pPr>
        <w:spacing w:line="520" w:lineRule="exact"/>
        <w:ind w:firstLine="482"/>
        <w:rPr>
          <w:rFonts w:ascii="宋体" w:hAnsi="宋体"/>
          <w:color w:val="000000"/>
          <w:sz w:val="24"/>
        </w:rPr>
      </w:pPr>
      <w:r>
        <w:rPr>
          <w:rFonts w:ascii="宋体" w:hAnsi="宋体" w:hint="eastAsia"/>
          <w:color w:val="000000"/>
          <w:sz w:val="24"/>
        </w:rPr>
        <w:t>4.我单位有依法缴纳税收和社会保障资金的良好记录；</w:t>
      </w:r>
    </w:p>
    <w:p w14:paraId="4E841ED7" w14:textId="77777777" w:rsidR="00841EA9" w:rsidRDefault="00342440">
      <w:pPr>
        <w:spacing w:line="520" w:lineRule="exact"/>
        <w:ind w:firstLine="482"/>
        <w:rPr>
          <w:rFonts w:ascii="宋体" w:hAnsi="宋体"/>
          <w:color w:val="000000"/>
          <w:sz w:val="24"/>
        </w:rPr>
      </w:pPr>
      <w:r>
        <w:rPr>
          <w:rFonts w:ascii="宋体" w:hAnsi="宋体" w:hint="eastAsia"/>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DA00894" w14:textId="77777777" w:rsidR="00841EA9" w:rsidRDefault="00342440">
      <w:pPr>
        <w:spacing w:line="520" w:lineRule="exact"/>
        <w:ind w:firstLine="482"/>
        <w:rPr>
          <w:rFonts w:ascii="宋体" w:hAnsi="宋体"/>
          <w:color w:val="000000"/>
          <w:sz w:val="24"/>
        </w:rPr>
      </w:pPr>
      <w:r>
        <w:rPr>
          <w:rFonts w:ascii="宋体" w:hAnsi="宋体" w:hint="eastAsia"/>
          <w:color w:val="000000"/>
          <w:sz w:val="24"/>
        </w:rPr>
        <w:t>6.我单位满足法律、行政法规规定的其他条件。</w:t>
      </w:r>
    </w:p>
    <w:p w14:paraId="3F75F3E0" w14:textId="77777777" w:rsidR="00841EA9" w:rsidRDefault="00841EA9">
      <w:pPr>
        <w:spacing w:line="500" w:lineRule="exact"/>
        <w:ind w:firstLine="482"/>
        <w:rPr>
          <w:rFonts w:ascii="宋体" w:hAnsi="宋体"/>
          <w:color w:val="000000"/>
          <w:sz w:val="24"/>
        </w:rPr>
      </w:pPr>
    </w:p>
    <w:p w14:paraId="2B19B79C" w14:textId="77777777" w:rsidR="00841EA9" w:rsidRDefault="00841EA9">
      <w:pPr>
        <w:spacing w:line="500" w:lineRule="exact"/>
        <w:rPr>
          <w:rFonts w:ascii="宋体" w:hAnsi="宋体"/>
          <w:color w:val="000000"/>
          <w:sz w:val="24"/>
        </w:rPr>
      </w:pPr>
    </w:p>
    <w:p w14:paraId="14A5B058" w14:textId="77777777" w:rsidR="00841EA9" w:rsidRDefault="00841EA9">
      <w:pPr>
        <w:spacing w:line="500" w:lineRule="exact"/>
        <w:rPr>
          <w:rFonts w:ascii="宋体" w:hAnsi="宋体"/>
          <w:bCs/>
          <w:color w:val="000000"/>
          <w:sz w:val="24"/>
          <w:szCs w:val="21"/>
        </w:rPr>
      </w:pPr>
    </w:p>
    <w:p w14:paraId="336ADD30" w14:textId="77777777" w:rsidR="00841EA9" w:rsidRDefault="00342440" w:rsidP="003C67A4">
      <w:pPr>
        <w:spacing w:line="460" w:lineRule="exact"/>
        <w:ind w:firstLineChars="2050" w:firstLine="4920"/>
        <w:rPr>
          <w:rFonts w:ascii="宋体" w:hAnsi="宋体"/>
          <w:bCs/>
          <w:color w:val="000000"/>
          <w:sz w:val="24"/>
          <w:szCs w:val="21"/>
        </w:rPr>
      </w:pPr>
      <w:r>
        <w:rPr>
          <w:rFonts w:ascii="宋体" w:hAnsi="宋体" w:hint="eastAsia"/>
          <w:bCs/>
          <w:color w:val="000000"/>
          <w:sz w:val="24"/>
          <w:szCs w:val="21"/>
        </w:rPr>
        <w:t xml:space="preserve"> 承诺人名称（公章）：</w:t>
      </w:r>
    </w:p>
    <w:p w14:paraId="25B43D47" w14:textId="77777777" w:rsidR="00841EA9" w:rsidRDefault="00342440">
      <w:pPr>
        <w:spacing w:line="460" w:lineRule="exact"/>
        <w:jc w:val="right"/>
        <w:rPr>
          <w:rFonts w:ascii="宋体" w:hAnsi="宋体"/>
          <w:bCs/>
          <w:color w:val="000000"/>
          <w:sz w:val="24"/>
          <w:szCs w:val="21"/>
        </w:rPr>
      </w:pPr>
      <w:r>
        <w:rPr>
          <w:rFonts w:ascii="宋体" w:hAnsi="宋体" w:hint="eastAsia"/>
          <w:bCs/>
          <w:color w:val="000000"/>
          <w:sz w:val="24"/>
          <w:szCs w:val="21"/>
        </w:rPr>
        <w:t xml:space="preserve">    </w:t>
      </w:r>
    </w:p>
    <w:p w14:paraId="0E9F812C" w14:textId="77777777" w:rsidR="00841EA9" w:rsidRDefault="00342440">
      <w:pPr>
        <w:spacing w:line="460" w:lineRule="exact"/>
        <w:jc w:val="right"/>
        <w:rPr>
          <w:rFonts w:ascii="宋体" w:hAnsi="宋体"/>
          <w:bCs/>
          <w:color w:val="000000"/>
          <w:sz w:val="24"/>
          <w:szCs w:val="21"/>
        </w:rPr>
      </w:pPr>
      <w:r>
        <w:rPr>
          <w:rFonts w:ascii="宋体" w:hAnsi="宋体" w:hint="eastAsia"/>
          <w:bCs/>
          <w:color w:val="000000"/>
          <w:sz w:val="24"/>
          <w:szCs w:val="21"/>
        </w:rPr>
        <w:t xml:space="preserve">                                 日期：______年</w:t>
      </w:r>
      <w:r>
        <w:rPr>
          <w:rFonts w:ascii="宋体" w:hAnsi="宋体" w:hint="eastAsia"/>
          <w:bCs/>
          <w:color w:val="000000"/>
          <w:sz w:val="24"/>
          <w:szCs w:val="21"/>
          <w:u w:val="single"/>
        </w:rPr>
        <w:t xml:space="preserve">    </w:t>
      </w:r>
      <w:r>
        <w:rPr>
          <w:rFonts w:ascii="宋体" w:hAnsi="宋体" w:hint="eastAsia"/>
          <w:bCs/>
          <w:color w:val="000000"/>
          <w:sz w:val="24"/>
          <w:szCs w:val="21"/>
        </w:rPr>
        <w:t>月</w:t>
      </w:r>
      <w:r>
        <w:rPr>
          <w:rFonts w:ascii="宋体" w:hAnsi="宋体" w:hint="eastAsia"/>
          <w:bCs/>
          <w:color w:val="000000"/>
          <w:sz w:val="24"/>
          <w:szCs w:val="21"/>
          <w:u w:val="single"/>
        </w:rPr>
        <w:t xml:space="preserve">    </w:t>
      </w:r>
      <w:r>
        <w:rPr>
          <w:rFonts w:ascii="宋体" w:hAnsi="宋体" w:hint="eastAsia"/>
          <w:bCs/>
          <w:color w:val="000000"/>
          <w:sz w:val="24"/>
          <w:szCs w:val="21"/>
        </w:rPr>
        <w:t>日</w:t>
      </w:r>
    </w:p>
    <w:p w14:paraId="182B2730" w14:textId="77777777" w:rsidR="00841EA9" w:rsidRPr="006B63FC" w:rsidRDefault="00342440" w:rsidP="006B63FC">
      <w:pPr>
        <w:widowControl/>
        <w:shd w:val="clear" w:color="auto" w:fill="FFFFFF"/>
        <w:spacing w:before="100" w:beforeAutospacing="1" w:after="100" w:afterAutospacing="1" w:line="312" w:lineRule="auto"/>
        <w:rPr>
          <w:rFonts w:ascii="宋体" w:hAnsi="宋体" w:cs="宋体"/>
          <w:b/>
          <w:kern w:val="0"/>
          <w:sz w:val="32"/>
          <w:szCs w:val="32"/>
          <w:shd w:val="clear" w:color="auto" w:fill="FFFFFF"/>
        </w:rPr>
      </w:pPr>
      <w:r>
        <w:rPr>
          <w:rFonts w:ascii="宋体" w:hAnsi="宋体" w:hint="eastAsia"/>
          <w:bCs/>
          <w:sz w:val="24"/>
          <w:szCs w:val="21"/>
        </w:rPr>
        <w:br w:type="page"/>
      </w:r>
      <w:r w:rsidRPr="006B63FC">
        <w:rPr>
          <w:rFonts w:ascii="宋体" w:hAnsi="宋体" w:cs="宋体"/>
          <w:b/>
          <w:kern w:val="0"/>
          <w:sz w:val="32"/>
          <w:szCs w:val="32"/>
          <w:shd w:val="clear" w:color="auto" w:fill="FFFFFF"/>
        </w:rPr>
        <w:lastRenderedPageBreak/>
        <w:t>附件2</w:t>
      </w:r>
    </w:p>
    <w:p w14:paraId="4A8B2ABD" w14:textId="77777777" w:rsidR="00841EA9" w:rsidRDefault="00342440">
      <w:pPr>
        <w:widowControl/>
        <w:shd w:val="clear" w:color="auto" w:fill="FFFFFF"/>
        <w:spacing w:before="100" w:beforeAutospacing="1" w:after="100" w:afterAutospacing="1" w:line="312" w:lineRule="auto"/>
        <w:jc w:val="center"/>
        <w:rPr>
          <w:rFonts w:ascii="宋体" w:hAnsi="宋体" w:cs="宋体"/>
          <w:b/>
          <w:kern w:val="0"/>
          <w:sz w:val="32"/>
          <w:szCs w:val="32"/>
          <w:shd w:val="clear" w:color="auto" w:fill="FFFFFF"/>
        </w:rPr>
      </w:pPr>
      <w:r>
        <w:rPr>
          <w:rFonts w:ascii="宋体" w:hAnsi="宋体" w:cs="宋体" w:hint="eastAsia"/>
          <w:b/>
          <w:kern w:val="0"/>
          <w:sz w:val="32"/>
          <w:szCs w:val="32"/>
          <w:shd w:val="clear" w:color="auto" w:fill="FFFFFF"/>
        </w:rPr>
        <w:t>法定代表人身份证明书</w:t>
      </w:r>
    </w:p>
    <w:p w14:paraId="57F36761" w14:textId="77777777" w:rsidR="00841EA9" w:rsidRDefault="00342440">
      <w:pPr>
        <w:widowControl/>
        <w:shd w:val="clear" w:color="auto" w:fill="FFFFFF"/>
        <w:spacing w:before="100" w:beforeAutospacing="1" w:after="100" w:afterAutospacing="1" w:line="312" w:lineRule="auto"/>
        <w:jc w:val="center"/>
        <w:rPr>
          <w:rFonts w:ascii="宋体" w:hAnsi="宋体" w:cs="宋体"/>
          <w:kern w:val="0"/>
          <w:sz w:val="24"/>
          <w:shd w:val="clear" w:color="auto" w:fill="FFFFFF"/>
        </w:rPr>
      </w:pPr>
      <w:r>
        <w:rPr>
          <w:rFonts w:ascii="宋体" w:hAnsi="宋体" w:cs="宋体" w:hint="eastAsia"/>
          <w:kern w:val="0"/>
          <w:sz w:val="24"/>
          <w:shd w:val="clear" w:color="auto" w:fill="FFFFFF"/>
        </w:rPr>
        <w:t> </w:t>
      </w:r>
    </w:p>
    <w:p w14:paraId="2FD1E276" w14:textId="77777777" w:rsidR="00841EA9" w:rsidRDefault="00342440">
      <w:pPr>
        <w:widowControl/>
        <w:shd w:val="clear" w:color="auto" w:fill="FFFFFF"/>
        <w:spacing w:before="100" w:beforeAutospacing="1" w:after="100" w:afterAutospacing="1" w:line="312" w:lineRule="auto"/>
        <w:ind w:firstLine="480"/>
        <w:rPr>
          <w:rFonts w:ascii="宋体" w:hAnsi="宋体" w:cs="宋体"/>
          <w:kern w:val="0"/>
          <w:sz w:val="28"/>
          <w:szCs w:val="28"/>
          <w:u w:val="single"/>
          <w:shd w:val="clear" w:color="auto" w:fill="FFFFFF"/>
        </w:rPr>
      </w:pPr>
      <w:r>
        <w:rPr>
          <w:rFonts w:ascii="宋体" w:hAnsi="宋体" w:cs="宋体" w:hint="eastAsia"/>
          <w:kern w:val="0"/>
          <w:sz w:val="28"/>
          <w:szCs w:val="28"/>
          <w:shd w:val="clear" w:color="auto" w:fill="FFFFFF"/>
        </w:rPr>
        <w:t>单位名称：</w:t>
      </w:r>
    </w:p>
    <w:p w14:paraId="21E983C3" w14:textId="77777777" w:rsidR="00841EA9" w:rsidRDefault="00342440">
      <w:pPr>
        <w:widowControl/>
        <w:shd w:val="clear" w:color="auto" w:fill="FFFFFF"/>
        <w:spacing w:before="100" w:beforeAutospacing="1" w:after="100" w:afterAutospacing="1" w:line="312" w:lineRule="auto"/>
        <w:ind w:firstLine="480"/>
        <w:rPr>
          <w:rFonts w:ascii="宋体" w:hAnsi="宋体" w:cs="宋体"/>
          <w:kern w:val="0"/>
          <w:sz w:val="28"/>
          <w:szCs w:val="28"/>
          <w:u w:val="single"/>
          <w:shd w:val="clear" w:color="auto" w:fill="FFFFFF"/>
        </w:rPr>
      </w:pPr>
      <w:r>
        <w:rPr>
          <w:rFonts w:ascii="宋体" w:hAnsi="宋体" w:cs="宋体" w:hint="eastAsia"/>
          <w:kern w:val="0"/>
          <w:sz w:val="28"/>
          <w:szCs w:val="28"/>
          <w:shd w:val="clear" w:color="auto" w:fill="FFFFFF"/>
        </w:rPr>
        <w:t>单位性质：</w:t>
      </w:r>
    </w:p>
    <w:p w14:paraId="1670A0D7" w14:textId="77777777" w:rsidR="00841EA9" w:rsidRDefault="00342440">
      <w:pPr>
        <w:widowControl/>
        <w:shd w:val="clear" w:color="auto" w:fill="FFFFFF"/>
        <w:spacing w:before="100" w:beforeAutospacing="1" w:after="100" w:afterAutospacing="1" w:line="312" w:lineRule="auto"/>
        <w:ind w:firstLine="480"/>
        <w:rPr>
          <w:rFonts w:ascii="宋体" w:hAnsi="宋体" w:cs="宋体"/>
          <w:kern w:val="0"/>
          <w:sz w:val="28"/>
          <w:szCs w:val="28"/>
          <w:u w:val="single"/>
          <w:shd w:val="clear" w:color="auto" w:fill="FFFFFF"/>
        </w:rPr>
      </w:pPr>
      <w:r>
        <w:rPr>
          <w:rFonts w:ascii="宋体" w:hAnsi="宋体" w:cs="宋体" w:hint="eastAsia"/>
          <w:kern w:val="0"/>
          <w:sz w:val="28"/>
          <w:szCs w:val="28"/>
          <w:shd w:val="clear" w:color="auto" w:fill="FFFFFF"/>
        </w:rPr>
        <w:t>地  址：</w:t>
      </w:r>
    </w:p>
    <w:p w14:paraId="79D71924" w14:textId="77777777" w:rsidR="00841EA9" w:rsidRDefault="00342440">
      <w:pPr>
        <w:widowControl/>
        <w:shd w:val="clear" w:color="auto" w:fill="FFFFFF"/>
        <w:spacing w:before="100" w:beforeAutospacing="1" w:after="100" w:afterAutospacing="1" w:line="312" w:lineRule="auto"/>
        <w:ind w:firstLine="480"/>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成立时间：年月日</w:t>
      </w:r>
    </w:p>
    <w:p w14:paraId="4BEC6D64" w14:textId="77777777" w:rsidR="00841EA9" w:rsidRDefault="00342440">
      <w:pPr>
        <w:widowControl/>
        <w:shd w:val="clear" w:color="auto" w:fill="FFFFFF"/>
        <w:spacing w:before="100" w:beforeAutospacing="1" w:after="100" w:afterAutospacing="1" w:line="312" w:lineRule="auto"/>
        <w:ind w:firstLine="480"/>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经营期限：</w:t>
      </w:r>
    </w:p>
    <w:p w14:paraId="482D8426" w14:textId="77777777" w:rsidR="00841EA9" w:rsidRDefault="00342440">
      <w:pPr>
        <w:widowControl/>
        <w:shd w:val="clear" w:color="auto" w:fill="FFFFFF"/>
        <w:spacing w:before="100" w:beforeAutospacing="1" w:after="100" w:afterAutospacing="1" w:line="312" w:lineRule="auto"/>
        <w:ind w:firstLine="480"/>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姓  名：           性别：            年龄：</w:t>
      </w:r>
    </w:p>
    <w:p w14:paraId="15337216" w14:textId="77777777" w:rsidR="00841EA9" w:rsidRDefault="00342440">
      <w:pPr>
        <w:widowControl/>
        <w:shd w:val="clear" w:color="auto" w:fill="FFFFFF"/>
        <w:spacing w:before="100" w:beforeAutospacing="1" w:after="100" w:afterAutospacing="1" w:line="312" w:lineRule="auto"/>
        <w:ind w:firstLine="480"/>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职务：           系：</w:t>
      </w:r>
      <w:r>
        <w:rPr>
          <w:rFonts w:ascii="宋体" w:hAnsi="宋体" w:cs="宋体" w:hint="eastAsia"/>
          <w:kern w:val="0"/>
          <w:sz w:val="28"/>
          <w:szCs w:val="28"/>
          <w:u w:val="single"/>
          <w:shd w:val="clear" w:color="auto" w:fill="FFFFFF"/>
        </w:rPr>
        <w:t xml:space="preserve"> (响应供应商名称)   </w:t>
      </w:r>
      <w:r>
        <w:rPr>
          <w:rFonts w:ascii="宋体" w:hAnsi="宋体" w:cs="宋体" w:hint="eastAsia"/>
          <w:kern w:val="0"/>
          <w:sz w:val="28"/>
          <w:szCs w:val="28"/>
          <w:shd w:val="clear" w:color="auto" w:fill="FFFFFF"/>
        </w:rPr>
        <w:t>的法定代表人。</w:t>
      </w:r>
    </w:p>
    <w:p w14:paraId="71AC6605" w14:textId="77777777" w:rsidR="00841EA9" w:rsidRDefault="00342440">
      <w:pPr>
        <w:widowControl/>
        <w:shd w:val="clear" w:color="auto" w:fill="FFFFFF"/>
        <w:spacing w:before="100" w:beforeAutospacing="1" w:after="100" w:afterAutospacing="1" w:line="312" w:lineRule="auto"/>
        <w:ind w:firstLine="480"/>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特此证明</w:t>
      </w:r>
    </w:p>
    <w:p w14:paraId="7DD2B836" w14:textId="77777777" w:rsidR="00841EA9" w:rsidRDefault="00342440">
      <w:pPr>
        <w:widowControl/>
        <w:shd w:val="clear" w:color="auto" w:fill="FFFFFF"/>
        <w:spacing w:before="100" w:beforeAutospacing="1" w:after="100" w:afterAutospacing="1" w:line="312" w:lineRule="auto"/>
        <w:ind w:firstLineChars="1278" w:firstLine="3578"/>
        <w:jc w:val="left"/>
        <w:rPr>
          <w:rFonts w:ascii="宋体" w:hAnsi="宋体" w:cs="宋体"/>
          <w:sz w:val="28"/>
          <w:szCs w:val="28"/>
          <w:shd w:val="clear" w:color="auto" w:fill="FFFFFF"/>
        </w:rPr>
      </w:pPr>
      <w:r>
        <w:rPr>
          <w:rFonts w:ascii="宋体" w:hAnsi="宋体" w:cs="宋体" w:hint="eastAsia"/>
          <w:kern w:val="0"/>
          <w:sz w:val="28"/>
          <w:szCs w:val="28"/>
          <w:shd w:val="clear" w:color="auto" w:fill="FFFFFF"/>
        </w:rPr>
        <w:t>响应供应商全称(盖公章)：</w:t>
      </w:r>
    </w:p>
    <w:p w14:paraId="17F1ED20" w14:textId="77777777" w:rsidR="00841EA9" w:rsidRDefault="00342440">
      <w:pPr>
        <w:widowControl/>
        <w:shd w:val="clear" w:color="auto" w:fill="FFFFFF"/>
        <w:spacing w:before="100" w:beforeAutospacing="1" w:after="100" w:afterAutospacing="1" w:line="312" w:lineRule="auto"/>
        <w:ind w:firstLineChars="1278" w:firstLine="3578"/>
        <w:jc w:val="left"/>
        <w:rPr>
          <w:rFonts w:ascii="宋体" w:hAnsi="宋体" w:cs="宋体"/>
          <w:kern w:val="0"/>
          <w:sz w:val="28"/>
          <w:szCs w:val="28"/>
          <w:shd w:val="clear" w:color="auto" w:fill="FFFFFF"/>
        </w:rPr>
      </w:pPr>
      <w:r>
        <w:rPr>
          <w:rFonts w:ascii="宋体" w:hAnsi="宋体" w:cs="宋体" w:hint="eastAsia"/>
          <w:kern w:val="0"/>
          <w:sz w:val="28"/>
          <w:szCs w:val="28"/>
          <w:shd w:val="clear" w:color="auto" w:fill="FFFFFF"/>
        </w:rPr>
        <w:t>日期：  年  月  日</w:t>
      </w:r>
    </w:p>
    <w:p w14:paraId="3722A1B1" w14:textId="77777777" w:rsidR="00841EA9" w:rsidRDefault="00342440">
      <w:pPr>
        <w:adjustRightInd w:val="0"/>
        <w:snapToGrid w:val="0"/>
        <w:spacing w:line="312" w:lineRule="auto"/>
        <w:jc w:val="left"/>
        <w:rPr>
          <w:rFonts w:ascii="宋体" w:hAnsi="宋体" w:cs="宋体"/>
          <w:kern w:val="0"/>
          <w:sz w:val="28"/>
          <w:szCs w:val="28"/>
        </w:rPr>
      </w:pPr>
      <w:r>
        <w:rPr>
          <w:rFonts w:ascii="宋体" w:hAnsi="宋体" w:cs="宋体" w:hint="eastAsia"/>
          <w:kern w:val="0"/>
          <w:sz w:val="28"/>
          <w:szCs w:val="28"/>
        </w:rPr>
        <w:t>   </w:t>
      </w:r>
    </w:p>
    <w:p w14:paraId="46A1DE90" w14:textId="77777777" w:rsidR="00841EA9" w:rsidRPr="006B63FC" w:rsidRDefault="00342440" w:rsidP="006B63FC">
      <w:pPr>
        <w:widowControl/>
        <w:shd w:val="clear" w:color="auto" w:fill="FFFFFF"/>
        <w:spacing w:before="100" w:beforeAutospacing="1" w:after="100" w:afterAutospacing="1" w:line="312" w:lineRule="auto"/>
        <w:rPr>
          <w:rFonts w:ascii="宋体" w:hAnsi="宋体" w:cs="宋体"/>
          <w:b/>
          <w:kern w:val="0"/>
          <w:sz w:val="32"/>
          <w:szCs w:val="32"/>
          <w:shd w:val="clear" w:color="auto" w:fill="FFFFFF"/>
        </w:rPr>
      </w:pPr>
      <w:r>
        <w:rPr>
          <w:rFonts w:ascii="宋体" w:hAnsi="宋体" w:cs="宋体" w:hint="eastAsia"/>
          <w:b/>
          <w:bCs/>
          <w:sz w:val="28"/>
          <w:szCs w:val="28"/>
        </w:rPr>
        <w:br w:type="page"/>
      </w:r>
      <w:r w:rsidRPr="006B63FC">
        <w:rPr>
          <w:rFonts w:ascii="宋体" w:hAnsi="宋体" w:cs="宋体"/>
          <w:b/>
          <w:kern w:val="0"/>
          <w:sz w:val="32"/>
          <w:szCs w:val="32"/>
          <w:shd w:val="clear" w:color="auto" w:fill="FFFFFF"/>
        </w:rPr>
        <w:lastRenderedPageBreak/>
        <w:t>附件3</w:t>
      </w:r>
    </w:p>
    <w:p w14:paraId="4AE41D4B" w14:textId="77777777" w:rsidR="00841EA9" w:rsidRDefault="00342440">
      <w:pPr>
        <w:jc w:val="center"/>
        <w:rPr>
          <w:b/>
          <w:bCs/>
          <w:sz w:val="32"/>
          <w:szCs w:val="40"/>
        </w:rPr>
      </w:pPr>
      <w:r>
        <w:rPr>
          <w:rFonts w:hint="eastAsia"/>
          <w:b/>
          <w:bCs/>
          <w:sz w:val="32"/>
          <w:szCs w:val="40"/>
        </w:rPr>
        <w:t>法定代表人授权委托书</w:t>
      </w:r>
    </w:p>
    <w:p w14:paraId="2C449E10" w14:textId="77777777" w:rsidR="00841EA9" w:rsidRDefault="00841EA9">
      <w:pPr>
        <w:adjustRightInd w:val="0"/>
        <w:snapToGrid w:val="0"/>
        <w:spacing w:line="312" w:lineRule="auto"/>
        <w:jc w:val="left"/>
        <w:rPr>
          <w:rFonts w:ascii="宋体" w:hAnsi="宋体" w:cs="宋体"/>
          <w:sz w:val="28"/>
          <w:szCs w:val="28"/>
        </w:rPr>
      </w:pPr>
    </w:p>
    <w:p w14:paraId="5F70A127" w14:textId="77777777" w:rsidR="00841EA9" w:rsidRDefault="00342440">
      <w:pPr>
        <w:adjustRightInd w:val="0"/>
        <w:snapToGrid w:val="0"/>
        <w:spacing w:line="312" w:lineRule="auto"/>
        <w:ind w:firstLineChars="200" w:firstLine="560"/>
        <w:jc w:val="left"/>
        <w:rPr>
          <w:rFonts w:ascii="宋体" w:hAnsi="宋体" w:cs="宋体"/>
          <w:sz w:val="28"/>
          <w:szCs w:val="28"/>
        </w:rPr>
      </w:pPr>
      <w:r>
        <w:rPr>
          <w:rFonts w:ascii="宋体" w:hAnsi="宋体" w:cs="宋体" w:hint="eastAsia"/>
          <w:sz w:val="28"/>
          <w:szCs w:val="28"/>
        </w:rPr>
        <w:t>本授权书声明：</w:t>
      </w:r>
    </w:p>
    <w:p w14:paraId="7EE35119" w14:textId="77777777" w:rsidR="00841EA9" w:rsidRDefault="00342440">
      <w:pPr>
        <w:adjustRightInd w:val="0"/>
        <w:snapToGrid w:val="0"/>
        <w:spacing w:line="312" w:lineRule="auto"/>
        <w:ind w:firstLineChars="200" w:firstLine="560"/>
        <w:jc w:val="left"/>
        <w:rPr>
          <w:rFonts w:ascii="宋体" w:hAnsi="宋体" w:cs="宋体"/>
          <w:sz w:val="28"/>
          <w:szCs w:val="28"/>
          <w:u w:val="single"/>
        </w:rPr>
      </w:pPr>
      <w:r>
        <w:rPr>
          <w:rFonts w:ascii="宋体" w:hAnsi="宋体" w:cs="宋体" w:hint="eastAsia"/>
          <w:sz w:val="28"/>
          <w:szCs w:val="28"/>
        </w:rPr>
        <w:t>我</w:t>
      </w:r>
      <w:r>
        <w:rPr>
          <w:rFonts w:ascii="宋体" w:hAnsi="宋体" w:cs="宋体" w:hint="eastAsia"/>
          <w:sz w:val="28"/>
          <w:szCs w:val="28"/>
          <w:u w:val="single"/>
        </w:rPr>
        <w:t>（姓名）</w:t>
      </w:r>
      <w:r>
        <w:rPr>
          <w:rFonts w:ascii="宋体" w:hAnsi="宋体" w:cs="宋体" w:hint="eastAsia"/>
          <w:sz w:val="28"/>
          <w:szCs w:val="28"/>
        </w:rPr>
        <w:t>，系</w:t>
      </w:r>
      <w:r>
        <w:rPr>
          <w:rFonts w:ascii="宋体" w:hAnsi="宋体" w:cs="宋体" w:hint="eastAsia"/>
          <w:sz w:val="28"/>
          <w:szCs w:val="28"/>
          <w:u w:val="single"/>
        </w:rPr>
        <w:t>（响应供应商全称）</w:t>
      </w:r>
      <w:r>
        <w:rPr>
          <w:rFonts w:ascii="宋体" w:hAnsi="宋体" w:cs="宋体" w:hint="eastAsia"/>
          <w:sz w:val="28"/>
          <w:szCs w:val="28"/>
        </w:rPr>
        <w:t>的法定代表人，现授权</w:t>
      </w:r>
      <w:r>
        <w:rPr>
          <w:rFonts w:ascii="宋体" w:hAnsi="宋体" w:cs="宋体" w:hint="eastAsia"/>
          <w:sz w:val="28"/>
          <w:szCs w:val="28"/>
          <w:u w:val="single"/>
        </w:rPr>
        <w:t>（姓名）</w:t>
      </w:r>
      <w:r>
        <w:rPr>
          <w:rFonts w:ascii="宋体" w:hAnsi="宋体" w:cs="宋体" w:hint="eastAsia"/>
          <w:sz w:val="28"/>
          <w:szCs w:val="28"/>
        </w:rPr>
        <w:t>为我公司的授权委托人（即代理人），以我公司的名义参加采购项目的响应报价，全权代表我公司处理本次询价采购的一切事宜。</w:t>
      </w:r>
    </w:p>
    <w:p w14:paraId="71AB168D" w14:textId="77777777" w:rsidR="00841EA9" w:rsidRDefault="00342440">
      <w:pPr>
        <w:adjustRightInd w:val="0"/>
        <w:snapToGrid w:val="0"/>
        <w:spacing w:line="312" w:lineRule="auto"/>
        <w:ind w:firstLineChars="200" w:firstLine="560"/>
        <w:jc w:val="left"/>
        <w:rPr>
          <w:rFonts w:ascii="宋体" w:hAnsi="宋体" w:cs="宋体"/>
          <w:sz w:val="28"/>
          <w:szCs w:val="28"/>
        </w:rPr>
      </w:pPr>
      <w:r>
        <w:rPr>
          <w:rFonts w:ascii="宋体" w:hAnsi="宋体" w:cs="宋体" w:hint="eastAsia"/>
          <w:sz w:val="28"/>
          <w:szCs w:val="28"/>
        </w:rPr>
        <w:t>授权委托人（即代理人）在采购过程中所签署的一切文件、报价、承诺和处理与之有关的一切事项，我均予以承认。</w:t>
      </w:r>
    </w:p>
    <w:p w14:paraId="4B8D23C5" w14:textId="77777777" w:rsidR="00841EA9" w:rsidRDefault="00342440">
      <w:pPr>
        <w:adjustRightInd w:val="0"/>
        <w:snapToGrid w:val="0"/>
        <w:spacing w:line="312" w:lineRule="auto"/>
        <w:ind w:firstLineChars="200" w:firstLine="560"/>
        <w:jc w:val="left"/>
        <w:rPr>
          <w:rFonts w:ascii="宋体" w:hAnsi="宋体" w:cs="宋体"/>
          <w:sz w:val="28"/>
          <w:szCs w:val="28"/>
        </w:rPr>
      </w:pPr>
      <w:r>
        <w:rPr>
          <w:rFonts w:ascii="宋体" w:hAnsi="宋体" w:cs="宋体" w:hint="eastAsia"/>
          <w:sz w:val="28"/>
          <w:szCs w:val="28"/>
        </w:rPr>
        <w:t>授权委托人无转委权。</w:t>
      </w:r>
    </w:p>
    <w:p w14:paraId="00A222D9" w14:textId="77777777" w:rsidR="00841EA9" w:rsidRDefault="00841EA9">
      <w:pPr>
        <w:spacing w:line="312" w:lineRule="auto"/>
        <w:rPr>
          <w:rFonts w:ascii="宋体" w:hAnsi="宋体" w:cs="宋体"/>
          <w:sz w:val="28"/>
          <w:szCs w:val="28"/>
        </w:rPr>
      </w:pPr>
    </w:p>
    <w:p w14:paraId="671F8FFC" w14:textId="77777777" w:rsidR="00841EA9" w:rsidRDefault="00342440">
      <w:pPr>
        <w:adjustRightInd w:val="0"/>
        <w:snapToGrid w:val="0"/>
        <w:spacing w:line="312" w:lineRule="auto"/>
        <w:ind w:firstLineChars="200" w:firstLine="560"/>
        <w:jc w:val="left"/>
        <w:rPr>
          <w:rFonts w:ascii="宋体" w:hAnsi="宋体" w:cs="宋体"/>
          <w:sz w:val="28"/>
          <w:szCs w:val="28"/>
        </w:rPr>
      </w:pPr>
      <w:r>
        <w:rPr>
          <w:rFonts w:ascii="宋体" w:hAnsi="宋体" w:cs="宋体" w:hint="eastAsia"/>
          <w:sz w:val="28"/>
          <w:szCs w:val="28"/>
        </w:rPr>
        <w:t>授权委托人（即代理人）情况：</w:t>
      </w:r>
    </w:p>
    <w:p w14:paraId="40E39662" w14:textId="77777777" w:rsidR="00841EA9" w:rsidRDefault="00342440">
      <w:pPr>
        <w:adjustRightInd w:val="0"/>
        <w:snapToGrid w:val="0"/>
        <w:spacing w:line="312" w:lineRule="auto"/>
        <w:ind w:firstLineChars="200" w:firstLine="560"/>
        <w:jc w:val="left"/>
        <w:rPr>
          <w:rFonts w:ascii="宋体" w:hAnsi="宋体" w:cs="宋体"/>
          <w:sz w:val="28"/>
          <w:szCs w:val="28"/>
        </w:rPr>
      </w:pPr>
      <w:r>
        <w:rPr>
          <w:rFonts w:ascii="宋体" w:hAnsi="宋体" w:cs="宋体" w:hint="eastAsia"/>
          <w:sz w:val="28"/>
          <w:szCs w:val="28"/>
        </w:rPr>
        <w:t>姓名：                   职务：</w:t>
      </w:r>
    </w:p>
    <w:p w14:paraId="760CF8C0" w14:textId="77777777" w:rsidR="00841EA9" w:rsidRDefault="00342440">
      <w:pPr>
        <w:adjustRightInd w:val="0"/>
        <w:snapToGrid w:val="0"/>
        <w:spacing w:line="312" w:lineRule="auto"/>
        <w:ind w:firstLineChars="200" w:firstLine="560"/>
        <w:jc w:val="left"/>
        <w:rPr>
          <w:rFonts w:ascii="宋体" w:hAnsi="宋体" w:cs="宋体"/>
          <w:sz w:val="28"/>
          <w:szCs w:val="28"/>
          <w:u w:val="single"/>
        </w:rPr>
      </w:pPr>
      <w:r>
        <w:rPr>
          <w:rFonts w:ascii="宋体" w:hAnsi="宋体" w:cs="宋体" w:hint="eastAsia"/>
          <w:sz w:val="28"/>
          <w:szCs w:val="28"/>
        </w:rPr>
        <w:t>身份证号码：</w:t>
      </w:r>
    </w:p>
    <w:p w14:paraId="6AAFE511" w14:textId="77777777" w:rsidR="00841EA9" w:rsidRDefault="00342440">
      <w:pPr>
        <w:adjustRightInd w:val="0"/>
        <w:snapToGrid w:val="0"/>
        <w:spacing w:line="312" w:lineRule="auto"/>
        <w:ind w:firstLineChars="200" w:firstLine="560"/>
        <w:jc w:val="left"/>
        <w:rPr>
          <w:rFonts w:ascii="宋体" w:hAnsi="宋体" w:cs="宋体"/>
          <w:sz w:val="28"/>
          <w:szCs w:val="28"/>
        </w:rPr>
      </w:pPr>
      <w:r>
        <w:rPr>
          <w:rFonts w:ascii="宋体" w:hAnsi="宋体" w:cs="宋体" w:hint="eastAsia"/>
          <w:sz w:val="28"/>
          <w:szCs w:val="28"/>
        </w:rPr>
        <w:t>联系电话：               传真：</w:t>
      </w:r>
    </w:p>
    <w:p w14:paraId="78F3BF2C" w14:textId="77777777" w:rsidR="00841EA9" w:rsidRDefault="00841EA9">
      <w:pPr>
        <w:adjustRightInd w:val="0"/>
        <w:snapToGrid w:val="0"/>
        <w:spacing w:line="312" w:lineRule="auto"/>
        <w:ind w:firstLineChars="1200" w:firstLine="3360"/>
        <w:jc w:val="left"/>
        <w:rPr>
          <w:rFonts w:ascii="宋体" w:hAnsi="宋体" w:cs="宋体"/>
          <w:sz w:val="28"/>
          <w:szCs w:val="28"/>
        </w:rPr>
      </w:pPr>
    </w:p>
    <w:p w14:paraId="39FA00CF" w14:textId="77777777" w:rsidR="00841EA9" w:rsidRDefault="00342440">
      <w:pPr>
        <w:adjustRightInd w:val="0"/>
        <w:snapToGrid w:val="0"/>
        <w:spacing w:line="312" w:lineRule="auto"/>
        <w:ind w:firstLineChars="1200" w:firstLine="3360"/>
        <w:jc w:val="left"/>
        <w:rPr>
          <w:rFonts w:ascii="宋体" w:hAnsi="宋体" w:cs="宋体"/>
          <w:sz w:val="28"/>
          <w:szCs w:val="28"/>
        </w:rPr>
      </w:pPr>
      <w:r>
        <w:rPr>
          <w:rFonts w:ascii="宋体" w:hAnsi="宋体" w:cs="宋体" w:hint="eastAsia"/>
          <w:sz w:val="28"/>
          <w:szCs w:val="28"/>
        </w:rPr>
        <w:t>响应供应商全称（盖公章）：</w:t>
      </w:r>
    </w:p>
    <w:p w14:paraId="46FDC88F" w14:textId="77777777" w:rsidR="00841EA9" w:rsidRDefault="00342440">
      <w:pPr>
        <w:adjustRightInd w:val="0"/>
        <w:snapToGrid w:val="0"/>
        <w:spacing w:line="312" w:lineRule="auto"/>
        <w:ind w:firstLineChars="1200" w:firstLine="3360"/>
        <w:jc w:val="left"/>
        <w:rPr>
          <w:rFonts w:ascii="宋体" w:hAnsi="宋体" w:cs="宋体"/>
          <w:sz w:val="28"/>
          <w:szCs w:val="28"/>
          <w:u w:val="single"/>
        </w:rPr>
      </w:pPr>
      <w:r>
        <w:rPr>
          <w:rFonts w:ascii="宋体" w:hAnsi="宋体" w:cs="宋体" w:hint="eastAsia"/>
          <w:sz w:val="28"/>
          <w:szCs w:val="28"/>
        </w:rPr>
        <w:t>法定代表人（签字或盖章）：</w:t>
      </w:r>
    </w:p>
    <w:p w14:paraId="1103FB1B" w14:textId="77777777" w:rsidR="00841EA9" w:rsidRDefault="00342440">
      <w:pPr>
        <w:adjustRightInd w:val="0"/>
        <w:snapToGrid w:val="0"/>
        <w:spacing w:line="312" w:lineRule="auto"/>
        <w:ind w:firstLineChars="1200" w:firstLine="3360"/>
        <w:jc w:val="left"/>
        <w:rPr>
          <w:rFonts w:ascii="宋体" w:hAnsi="宋体" w:cs="宋体"/>
          <w:sz w:val="28"/>
          <w:szCs w:val="28"/>
        </w:rPr>
      </w:pPr>
      <w:r>
        <w:rPr>
          <w:rFonts w:ascii="宋体" w:hAnsi="宋体" w:cs="宋体" w:hint="eastAsia"/>
          <w:sz w:val="28"/>
          <w:szCs w:val="28"/>
        </w:rPr>
        <w:t>日期：  年  月  日</w:t>
      </w:r>
    </w:p>
    <w:p w14:paraId="60C4F686" w14:textId="77777777" w:rsidR="00841EA9" w:rsidRDefault="00841EA9">
      <w:pPr>
        <w:adjustRightInd w:val="0"/>
        <w:snapToGrid w:val="0"/>
        <w:spacing w:line="312" w:lineRule="auto"/>
        <w:ind w:firstLineChars="200" w:firstLine="560"/>
        <w:jc w:val="left"/>
        <w:rPr>
          <w:rFonts w:ascii="宋体" w:hAnsi="宋体" w:cs="宋体"/>
          <w:sz w:val="28"/>
          <w:szCs w:val="28"/>
        </w:rPr>
      </w:pPr>
    </w:p>
    <w:p w14:paraId="7F3269F6" w14:textId="77777777" w:rsidR="00841EA9" w:rsidRDefault="00342440" w:rsidP="003E0F5F">
      <w:pPr>
        <w:adjustRightInd w:val="0"/>
        <w:snapToGrid w:val="0"/>
        <w:spacing w:line="312" w:lineRule="auto"/>
        <w:ind w:firstLineChars="200" w:firstLine="560"/>
        <w:jc w:val="left"/>
        <w:rPr>
          <w:rFonts w:ascii="宋体" w:hAnsi="宋体" w:cs="宋体"/>
          <w:b/>
          <w:sz w:val="24"/>
        </w:rPr>
      </w:pPr>
      <w:r>
        <w:rPr>
          <w:rFonts w:ascii="宋体" w:hAnsi="宋体" w:cs="宋体" w:hint="eastAsia"/>
          <w:bCs/>
          <w:sz w:val="28"/>
          <w:szCs w:val="28"/>
        </w:rPr>
        <w:br w:type="page"/>
      </w:r>
    </w:p>
    <w:p w14:paraId="4C18092A" w14:textId="77777777" w:rsidR="00841EA9" w:rsidRPr="006B63FC" w:rsidRDefault="00342440" w:rsidP="006B63FC">
      <w:pPr>
        <w:snapToGrid w:val="0"/>
        <w:spacing w:line="300" w:lineRule="auto"/>
        <w:contextualSpacing/>
        <w:rPr>
          <w:rFonts w:ascii="宋体" w:hAnsi="宋体"/>
          <w:b/>
          <w:sz w:val="32"/>
          <w:szCs w:val="32"/>
        </w:rPr>
      </w:pPr>
      <w:r w:rsidRPr="006B63FC">
        <w:rPr>
          <w:rFonts w:ascii="宋体" w:hAnsi="宋体"/>
          <w:b/>
          <w:sz w:val="32"/>
          <w:szCs w:val="32"/>
        </w:rPr>
        <w:lastRenderedPageBreak/>
        <w:t>附件</w:t>
      </w:r>
      <w:r w:rsidR="006B63FC" w:rsidRPr="006B63FC">
        <w:rPr>
          <w:rFonts w:ascii="宋体" w:hAnsi="宋体" w:hint="eastAsia"/>
          <w:b/>
          <w:sz w:val="32"/>
          <w:szCs w:val="32"/>
        </w:rPr>
        <w:t>4</w:t>
      </w:r>
    </w:p>
    <w:p w14:paraId="51246168" w14:textId="77777777" w:rsidR="00841EA9" w:rsidRDefault="00342440">
      <w:pPr>
        <w:snapToGrid w:val="0"/>
        <w:spacing w:line="300" w:lineRule="auto"/>
        <w:contextualSpacing/>
        <w:jc w:val="center"/>
        <w:rPr>
          <w:rFonts w:ascii="宋体" w:hAnsi="宋体"/>
          <w:b/>
          <w:sz w:val="32"/>
          <w:szCs w:val="32"/>
        </w:rPr>
      </w:pPr>
      <w:r>
        <w:rPr>
          <w:rFonts w:ascii="宋体" w:hAnsi="宋体" w:hint="eastAsia"/>
          <w:b/>
          <w:sz w:val="32"/>
          <w:szCs w:val="32"/>
        </w:rPr>
        <w:t>技术部分正负偏离表</w:t>
      </w:r>
    </w:p>
    <w:p w14:paraId="7BB9A1C1" w14:textId="77777777" w:rsidR="00841EA9" w:rsidRDefault="00342440">
      <w:pPr>
        <w:ind w:firstLineChars="200" w:firstLine="560"/>
        <w:jc w:val="center"/>
        <w:rPr>
          <w:rFonts w:ascii="宋体" w:hAnsi="宋体"/>
          <w:sz w:val="28"/>
          <w:szCs w:val="28"/>
        </w:rPr>
      </w:pPr>
      <w:r>
        <w:rPr>
          <w:rFonts w:ascii="宋体" w:hAnsi="宋体" w:hint="eastAsia"/>
          <w:sz w:val="28"/>
          <w:szCs w:val="28"/>
        </w:rPr>
        <w:t>（由响应供应商据实填写，表格不够自行添加）</w:t>
      </w:r>
    </w:p>
    <w:tbl>
      <w:tblPr>
        <w:tblW w:w="512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8"/>
        <w:gridCol w:w="1863"/>
        <w:gridCol w:w="2806"/>
        <w:gridCol w:w="2100"/>
        <w:gridCol w:w="1372"/>
      </w:tblGrid>
      <w:tr w:rsidR="00841EA9" w14:paraId="5775B894" w14:textId="77777777">
        <w:trPr>
          <w:trHeight w:val="994"/>
        </w:trPr>
        <w:tc>
          <w:tcPr>
            <w:tcW w:w="389" w:type="pct"/>
            <w:tcBorders>
              <w:top w:val="single" w:sz="12" w:space="0" w:color="auto"/>
              <w:left w:val="single" w:sz="12" w:space="0" w:color="auto"/>
              <w:bottom w:val="single" w:sz="6" w:space="0" w:color="auto"/>
              <w:right w:val="single" w:sz="6" w:space="0" w:color="auto"/>
            </w:tcBorders>
            <w:noWrap/>
            <w:vAlign w:val="center"/>
          </w:tcPr>
          <w:p w14:paraId="1B7F5430" w14:textId="77777777" w:rsidR="00841EA9" w:rsidRDefault="00342440">
            <w:pPr>
              <w:spacing w:line="340" w:lineRule="exact"/>
              <w:jc w:val="center"/>
              <w:rPr>
                <w:rFonts w:ascii="宋体" w:hAnsi="宋体"/>
                <w:sz w:val="28"/>
                <w:szCs w:val="28"/>
              </w:rPr>
            </w:pPr>
            <w:r>
              <w:rPr>
                <w:rFonts w:ascii="宋体" w:hAnsi="宋体" w:hint="eastAsia"/>
                <w:sz w:val="28"/>
                <w:szCs w:val="28"/>
              </w:rPr>
              <w:t>序号</w:t>
            </w:r>
          </w:p>
        </w:tc>
        <w:tc>
          <w:tcPr>
            <w:tcW w:w="1055" w:type="pct"/>
            <w:tcBorders>
              <w:top w:val="single" w:sz="12" w:space="0" w:color="auto"/>
              <w:left w:val="single" w:sz="6" w:space="0" w:color="auto"/>
              <w:bottom w:val="single" w:sz="6" w:space="0" w:color="auto"/>
              <w:right w:val="single" w:sz="6" w:space="0" w:color="auto"/>
            </w:tcBorders>
            <w:noWrap/>
            <w:vAlign w:val="center"/>
          </w:tcPr>
          <w:p w14:paraId="7ECD7EA4" w14:textId="77777777" w:rsidR="00841EA9" w:rsidRDefault="00342440">
            <w:pPr>
              <w:spacing w:line="340" w:lineRule="exact"/>
              <w:jc w:val="center"/>
              <w:rPr>
                <w:rFonts w:ascii="宋体" w:hAnsi="宋体"/>
                <w:sz w:val="28"/>
                <w:szCs w:val="28"/>
              </w:rPr>
            </w:pPr>
            <w:r>
              <w:rPr>
                <w:rFonts w:ascii="宋体" w:hAnsi="宋体" w:hint="eastAsia"/>
                <w:sz w:val="28"/>
                <w:szCs w:val="28"/>
              </w:rPr>
              <w:t>货物或服务名称</w:t>
            </w:r>
          </w:p>
        </w:tc>
        <w:tc>
          <w:tcPr>
            <w:tcW w:w="1588" w:type="pct"/>
            <w:tcBorders>
              <w:top w:val="single" w:sz="12" w:space="0" w:color="auto"/>
              <w:left w:val="single" w:sz="6" w:space="0" w:color="auto"/>
              <w:bottom w:val="single" w:sz="6" w:space="0" w:color="auto"/>
              <w:right w:val="single" w:sz="6" w:space="0" w:color="auto"/>
            </w:tcBorders>
            <w:noWrap/>
            <w:vAlign w:val="center"/>
          </w:tcPr>
          <w:p w14:paraId="2C80452D" w14:textId="77777777" w:rsidR="00841EA9" w:rsidRDefault="00342440">
            <w:pPr>
              <w:spacing w:line="340" w:lineRule="exact"/>
              <w:jc w:val="center"/>
              <w:rPr>
                <w:rFonts w:ascii="宋体" w:hAnsi="宋体"/>
                <w:sz w:val="28"/>
                <w:szCs w:val="28"/>
              </w:rPr>
            </w:pPr>
            <w:r>
              <w:rPr>
                <w:rFonts w:ascii="宋体" w:hAnsi="宋体" w:hint="eastAsia"/>
                <w:sz w:val="28"/>
                <w:szCs w:val="28"/>
              </w:rPr>
              <w:t>采购文件要求的技术要求</w:t>
            </w:r>
          </w:p>
        </w:tc>
        <w:tc>
          <w:tcPr>
            <w:tcW w:w="1189" w:type="pct"/>
            <w:tcBorders>
              <w:top w:val="single" w:sz="12" w:space="0" w:color="auto"/>
              <w:left w:val="single" w:sz="6" w:space="0" w:color="auto"/>
              <w:bottom w:val="single" w:sz="6" w:space="0" w:color="auto"/>
              <w:right w:val="single" w:sz="6" w:space="0" w:color="auto"/>
            </w:tcBorders>
            <w:noWrap/>
            <w:vAlign w:val="center"/>
          </w:tcPr>
          <w:p w14:paraId="4FEAA2E4" w14:textId="77777777" w:rsidR="00841EA9" w:rsidRDefault="00342440">
            <w:pPr>
              <w:spacing w:line="340" w:lineRule="exact"/>
              <w:jc w:val="center"/>
              <w:rPr>
                <w:rFonts w:ascii="宋体" w:hAnsi="宋体"/>
                <w:sz w:val="28"/>
                <w:szCs w:val="28"/>
              </w:rPr>
            </w:pPr>
            <w:r>
              <w:rPr>
                <w:rFonts w:ascii="宋体" w:hAnsi="宋体" w:hint="eastAsia"/>
                <w:sz w:val="28"/>
                <w:szCs w:val="28"/>
              </w:rPr>
              <w:t>响应文件响应情况</w:t>
            </w:r>
          </w:p>
        </w:tc>
        <w:tc>
          <w:tcPr>
            <w:tcW w:w="777" w:type="pct"/>
            <w:tcBorders>
              <w:top w:val="single" w:sz="12" w:space="0" w:color="auto"/>
              <w:left w:val="single" w:sz="6" w:space="0" w:color="auto"/>
              <w:bottom w:val="single" w:sz="6" w:space="0" w:color="auto"/>
              <w:right w:val="single" w:sz="12" w:space="0" w:color="auto"/>
            </w:tcBorders>
            <w:noWrap/>
          </w:tcPr>
          <w:p w14:paraId="7777F2F8" w14:textId="77777777" w:rsidR="00841EA9" w:rsidRDefault="00841EA9">
            <w:pPr>
              <w:spacing w:line="340" w:lineRule="exact"/>
              <w:jc w:val="center"/>
              <w:rPr>
                <w:rFonts w:ascii="宋体" w:hAnsi="宋体"/>
                <w:sz w:val="28"/>
                <w:szCs w:val="28"/>
              </w:rPr>
            </w:pPr>
          </w:p>
          <w:p w14:paraId="4FB114BF" w14:textId="77777777" w:rsidR="00841EA9" w:rsidRDefault="00342440">
            <w:pPr>
              <w:spacing w:line="340" w:lineRule="exact"/>
              <w:jc w:val="center"/>
              <w:rPr>
                <w:rFonts w:ascii="宋体" w:hAnsi="宋体"/>
                <w:sz w:val="28"/>
                <w:szCs w:val="28"/>
              </w:rPr>
            </w:pPr>
            <w:r>
              <w:rPr>
                <w:rFonts w:ascii="宋体" w:hAnsi="宋体" w:hint="eastAsia"/>
                <w:sz w:val="28"/>
                <w:szCs w:val="28"/>
              </w:rPr>
              <w:t>偏离说明</w:t>
            </w:r>
          </w:p>
        </w:tc>
      </w:tr>
      <w:tr w:rsidR="00841EA9" w14:paraId="182D1956" w14:textId="77777777">
        <w:trPr>
          <w:trHeight w:val="414"/>
        </w:trPr>
        <w:tc>
          <w:tcPr>
            <w:tcW w:w="389" w:type="pct"/>
            <w:tcBorders>
              <w:top w:val="single" w:sz="6" w:space="0" w:color="auto"/>
              <w:left w:val="single" w:sz="12" w:space="0" w:color="auto"/>
              <w:bottom w:val="single" w:sz="6" w:space="0" w:color="auto"/>
              <w:right w:val="single" w:sz="6" w:space="0" w:color="auto"/>
            </w:tcBorders>
            <w:noWrap/>
          </w:tcPr>
          <w:p w14:paraId="5A36F3C2" w14:textId="77777777" w:rsidR="00841EA9" w:rsidRDefault="00342440">
            <w:pPr>
              <w:spacing w:line="340" w:lineRule="exact"/>
              <w:jc w:val="center"/>
              <w:rPr>
                <w:rFonts w:ascii="宋体" w:hAnsi="宋体"/>
                <w:sz w:val="28"/>
                <w:szCs w:val="28"/>
              </w:rPr>
            </w:pPr>
            <w:r>
              <w:rPr>
                <w:rFonts w:ascii="宋体" w:hAnsi="宋体" w:hint="eastAsia"/>
                <w:sz w:val="28"/>
                <w:szCs w:val="28"/>
              </w:rPr>
              <w:t>1</w:t>
            </w:r>
          </w:p>
        </w:tc>
        <w:tc>
          <w:tcPr>
            <w:tcW w:w="1055" w:type="pct"/>
            <w:tcBorders>
              <w:top w:val="single" w:sz="6" w:space="0" w:color="auto"/>
              <w:left w:val="single" w:sz="6" w:space="0" w:color="auto"/>
              <w:bottom w:val="single" w:sz="6" w:space="0" w:color="auto"/>
              <w:right w:val="single" w:sz="6" w:space="0" w:color="auto"/>
            </w:tcBorders>
            <w:noWrap/>
            <w:vAlign w:val="center"/>
          </w:tcPr>
          <w:p w14:paraId="09324C32" w14:textId="77777777" w:rsidR="00841EA9" w:rsidRDefault="00841EA9">
            <w:pPr>
              <w:spacing w:line="340" w:lineRule="exact"/>
              <w:jc w:val="left"/>
              <w:rPr>
                <w:rFonts w:ascii="宋体" w:hAnsi="宋体"/>
                <w:sz w:val="28"/>
                <w:szCs w:val="28"/>
              </w:rPr>
            </w:pPr>
          </w:p>
        </w:tc>
        <w:tc>
          <w:tcPr>
            <w:tcW w:w="1588" w:type="pct"/>
            <w:tcBorders>
              <w:top w:val="single" w:sz="6" w:space="0" w:color="auto"/>
              <w:left w:val="single" w:sz="6" w:space="0" w:color="auto"/>
              <w:bottom w:val="single" w:sz="6" w:space="0" w:color="auto"/>
              <w:right w:val="single" w:sz="6" w:space="0" w:color="auto"/>
            </w:tcBorders>
            <w:noWrap/>
            <w:vAlign w:val="center"/>
          </w:tcPr>
          <w:p w14:paraId="69A1D129" w14:textId="77777777" w:rsidR="00841EA9" w:rsidRDefault="00841EA9">
            <w:pPr>
              <w:spacing w:line="340" w:lineRule="exact"/>
              <w:jc w:val="left"/>
              <w:rPr>
                <w:rFonts w:ascii="宋体" w:hAnsi="宋体"/>
                <w:sz w:val="28"/>
                <w:szCs w:val="28"/>
              </w:rPr>
            </w:pPr>
          </w:p>
        </w:tc>
        <w:tc>
          <w:tcPr>
            <w:tcW w:w="1189" w:type="pct"/>
            <w:tcBorders>
              <w:top w:val="single" w:sz="6" w:space="0" w:color="auto"/>
              <w:left w:val="single" w:sz="6" w:space="0" w:color="auto"/>
              <w:bottom w:val="single" w:sz="6" w:space="0" w:color="auto"/>
              <w:right w:val="single" w:sz="6" w:space="0" w:color="auto"/>
            </w:tcBorders>
            <w:noWrap/>
            <w:vAlign w:val="center"/>
          </w:tcPr>
          <w:p w14:paraId="7FE1F82B" w14:textId="77777777" w:rsidR="00841EA9" w:rsidRDefault="00841EA9">
            <w:pPr>
              <w:spacing w:line="340" w:lineRule="exact"/>
              <w:jc w:val="left"/>
              <w:rPr>
                <w:sz w:val="28"/>
                <w:szCs w:val="28"/>
              </w:rPr>
            </w:pPr>
          </w:p>
        </w:tc>
        <w:tc>
          <w:tcPr>
            <w:tcW w:w="777" w:type="pct"/>
            <w:tcBorders>
              <w:top w:val="single" w:sz="6" w:space="0" w:color="auto"/>
              <w:left w:val="single" w:sz="6" w:space="0" w:color="auto"/>
              <w:bottom w:val="single" w:sz="6" w:space="0" w:color="auto"/>
              <w:right w:val="single" w:sz="12" w:space="0" w:color="auto"/>
            </w:tcBorders>
            <w:noWrap/>
          </w:tcPr>
          <w:p w14:paraId="1AFA8781" w14:textId="77777777" w:rsidR="00841EA9" w:rsidRDefault="00841EA9">
            <w:pPr>
              <w:spacing w:line="340" w:lineRule="exact"/>
              <w:jc w:val="left"/>
              <w:rPr>
                <w:sz w:val="28"/>
                <w:szCs w:val="28"/>
              </w:rPr>
            </w:pPr>
          </w:p>
        </w:tc>
      </w:tr>
      <w:tr w:rsidR="00841EA9" w14:paraId="7E9FA818" w14:textId="77777777" w:rsidTr="00A330C6">
        <w:trPr>
          <w:trHeight w:val="548"/>
        </w:trPr>
        <w:tc>
          <w:tcPr>
            <w:tcW w:w="389" w:type="pct"/>
            <w:tcBorders>
              <w:top w:val="single" w:sz="6" w:space="0" w:color="auto"/>
              <w:left w:val="single" w:sz="12" w:space="0" w:color="auto"/>
              <w:bottom w:val="single" w:sz="6" w:space="0" w:color="auto"/>
              <w:right w:val="single" w:sz="6" w:space="0" w:color="auto"/>
            </w:tcBorders>
            <w:noWrap/>
            <w:vAlign w:val="center"/>
          </w:tcPr>
          <w:p w14:paraId="1531B7EF" w14:textId="77777777" w:rsidR="00841EA9" w:rsidRDefault="00342440" w:rsidP="00A330C6">
            <w:pPr>
              <w:spacing w:line="340" w:lineRule="exact"/>
              <w:jc w:val="center"/>
              <w:rPr>
                <w:rFonts w:ascii="宋体" w:hAnsi="宋体"/>
                <w:sz w:val="28"/>
                <w:szCs w:val="28"/>
              </w:rPr>
            </w:pPr>
            <w:r>
              <w:rPr>
                <w:rFonts w:ascii="宋体" w:hAnsi="宋体" w:hint="eastAsia"/>
                <w:sz w:val="28"/>
                <w:szCs w:val="28"/>
              </w:rPr>
              <w:t>2</w:t>
            </w:r>
          </w:p>
        </w:tc>
        <w:tc>
          <w:tcPr>
            <w:tcW w:w="1055" w:type="pct"/>
            <w:tcBorders>
              <w:top w:val="single" w:sz="6" w:space="0" w:color="auto"/>
              <w:left w:val="single" w:sz="6" w:space="0" w:color="auto"/>
              <w:bottom w:val="single" w:sz="6" w:space="0" w:color="auto"/>
              <w:right w:val="single" w:sz="6" w:space="0" w:color="auto"/>
            </w:tcBorders>
            <w:noWrap/>
            <w:vAlign w:val="center"/>
          </w:tcPr>
          <w:p w14:paraId="2F6A0E70" w14:textId="77777777" w:rsidR="00841EA9" w:rsidRDefault="00841EA9">
            <w:pPr>
              <w:spacing w:line="340" w:lineRule="exact"/>
              <w:jc w:val="left"/>
              <w:rPr>
                <w:rFonts w:ascii="宋体" w:hAnsi="宋体"/>
                <w:sz w:val="28"/>
                <w:szCs w:val="28"/>
              </w:rPr>
            </w:pPr>
          </w:p>
        </w:tc>
        <w:tc>
          <w:tcPr>
            <w:tcW w:w="1588" w:type="pct"/>
            <w:tcBorders>
              <w:top w:val="single" w:sz="6" w:space="0" w:color="auto"/>
              <w:left w:val="single" w:sz="6" w:space="0" w:color="auto"/>
              <w:bottom w:val="single" w:sz="6" w:space="0" w:color="auto"/>
              <w:right w:val="single" w:sz="6" w:space="0" w:color="auto"/>
            </w:tcBorders>
            <w:noWrap/>
            <w:vAlign w:val="center"/>
          </w:tcPr>
          <w:p w14:paraId="12B8A486" w14:textId="77777777" w:rsidR="00841EA9" w:rsidRDefault="00841EA9">
            <w:pPr>
              <w:spacing w:line="340" w:lineRule="exact"/>
              <w:jc w:val="left"/>
              <w:rPr>
                <w:rFonts w:ascii="宋体" w:hAnsi="宋体"/>
                <w:sz w:val="28"/>
                <w:szCs w:val="28"/>
              </w:rPr>
            </w:pPr>
          </w:p>
        </w:tc>
        <w:tc>
          <w:tcPr>
            <w:tcW w:w="1189" w:type="pct"/>
            <w:tcBorders>
              <w:top w:val="single" w:sz="6" w:space="0" w:color="auto"/>
              <w:left w:val="single" w:sz="6" w:space="0" w:color="auto"/>
              <w:bottom w:val="single" w:sz="6" w:space="0" w:color="auto"/>
              <w:right w:val="single" w:sz="6" w:space="0" w:color="auto"/>
            </w:tcBorders>
            <w:noWrap/>
            <w:vAlign w:val="center"/>
          </w:tcPr>
          <w:p w14:paraId="508C673E" w14:textId="77777777" w:rsidR="00841EA9" w:rsidRDefault="00841EA9">
            <w:pPr>
              <w:spacing w:line="340" w:lineRule="exact"/>
              <w:jc w:val="left"/>
              <w:rPr>
                <w:sz w:val="28"/>
                <w:szCs w:val="28"/>
              </w:rPr>
            </w:pPr>
          </w:p>
        </w:tc>
        <w:tc>
          <w:tcPr>
            <w:tcW w:w="777" w:type="pct"/>
            <w:tcBorders>
              <w:top w:val="single" w:sz="6" w:space="0" w:color="auto"/>
              <w:left w:val="single" w:sz="6" w:space="0" w:color="auto"/>
              <w:bottom w:val="single" w:sz="6" w:space="0" w:color="auto"/>
              <w:right w:val="single" w:sz="12" w:space="0" w:color="auto"/>
            </w:tcBorders>
            <w:noWrap/>
          </w:tcPr>
          <w:p w14:paraId="3561A910" w14:textId="77777777" w:rsidR="00841EA9" w:rsidRDefault="00841EA9">
            <w:pPr>
              <w:spacing w:line="340" w:lineRule="exact"/>
              <w:jc w:val="left"/>
              <w:rPr>
                <w:sz w:val="28"/>
                <w:szCs w:val="28"/>
              </w:rPr>
            </w:pPr>
          </w:p>
        </w:tc>
      </w:tr>
      <w:tr w:rsidR="00841EA9" w14:paraId="7BAF53A8" w14:textId="77777777">
        <w:trPr>
          <w:trHeight w:val="400"/>
        </w:trPr>
        <w:tc>
          <w:tcPr>
            <w:tcW w:w="389" w:type="pct"/>
            <w:tcBorders>
              <w:top w:val="single" w:sz="6" w:space="0" w:color="auto"/>
              <w:left w:val="single" w:sz="12" w:space="0" w:color="auto"/>
              <w:bottom w:val="single" w:sz="6" w:space="0" w:color="auto"/>
              <w:right w:val="single" w:sz="6" w:space="0" w:color="auto"/>
            </w:tcBorders>
            <w:noWrap/>
          </w:tcPr>
          <w:p w14:paraId="4E00A664" w14:textId="77777777" w:rsidR="00841EA9" w:rsidRDefault="00342440">
            <w:pPr>
              <w:spacing w:line="340" w:lineRule="exact"/>
              <w:jc w:val="center"/>
              <w:rPr>
                <w:rFonts w:ascii="宋体" w:hAnsi="宋体"/>
                <w:sz w:val="28"/>
                <w:szCs w:val="28"/>
              </w:rPr>
            </w:pPr>
            <w:r>
              <w:rPr>
                <w:rFonts w:ascii="宋体" w:hAnsi="宋体" w:hint="eastAsia"/>
                <w:sz w:val="28"/>
                <w:szCs w:val="28"/>
              </w:rPr>
              <w:t>3</w:t>
            </w:r>
          </w:p>
        </w:tc>
        <w:tc>
          <w:tcPr>
            <w:tcW w:w="1055" w:type="pct"/>
            <w:tcBorders>
              <w:top w:val="single" w:sz="6" w:space="0" w:color="auto"/>
              <w:left w:val="single" w:sz="6" w:space="0" w:color="auto"/>
              <w:bottom w:val="single" w:sz="6" w:space="0" w:color="auto"/>
              <w:right w:val="single" w:sz="6" w:space="0" w:color="auto"/>
            </w:tcBorders>
            <w:noWrap/>
            <w:vAlign w:val="center"/>
          </w:tcPr>
          <w:p w14:paraId="09FC25F8" w14:textId="77777777" w:rsidR="00841EA9" w:rsidRDefault="00841EA9">
            <w:pPr>
              <w:spacing w:line="340" w:lineRule="exact"/>
              <w:jc w:val="left"/>
              <w:rPr>
                <w:rFonts w:ascii="宋体" w:hAnsi="宋体"/>
                <w:sz w:val="28"/>
                <w:szCs w:val="28"/>
              </w:rPr>
            </w:pPr>
          </w:p>
        </w:tc>
        <w:tc>
          <w:tcPr>
            <w:tcW w:w="1588" w:type="pct"/>
            <w:tcBorders>
              <w:top w:val="single" w:sz="6" w:space="0" w:color="auto"/>
              <w:left w:val="single" w:sz="6" w:space="0" w:color="auto"/>
              <w:bottom w:val="single" w:sz="6" w:space="0" w:color="auto"/>
              <w:right w:val="single" w:sz="6" w:space="0" w:color="auto"/>
            </w:tcBorders>
            <w:noWrap/>
            <w:vAlign w:val="center"/>
          </w:tcPr>
          <w:p w14:paraId="29495431" w14:textId="77777777" w:rsidR="00841EA9" w:rsidRDefault="00841EA9">
            <w:pPr>
              <w:spacing w:line="340" w:lineRule="exact"/>
              <w:jc w:val="left"/>
              <w:rPr>
                <w:sz w:val="28"/>
                <w:szCs w:val="28"/>
              </w:rPr>
            </w:pPr>
          </w:p>
        </w:tc>
        <w:tc>
          <w:tcPr>
            <w:tcW w:w="1189" w:type="pct"/>
            <w:tcBorders>
              <w:top w:val="single" w:sz="6" w:space="0" w:color="auto"/>
              <w:left w:val="single" w:sz="6" w:space="0" w:color="auto"/>
              <w:bottom w:val="single" w:sz="6" w:space="0" w:color="auto"/>
              <w:right w:val="single" w:sz="6" w:space="0" w:color="auto"/>
            </w:tcBorders>
            <w:noWrap/>
            <w:vAlign w:val="center"/>
          </w:tcPr>
          <w:p w14:paraId="7D2F9F02" w14:textId="77777777" w:rsidR="00841EA9" w:rsidRDefault="00841EA9">
            <w:pPr>
              <w:spacing w:line="340" w:lineRule="exact"/>
              <w:jc w:val="left"/>
              <w:rPr>
                <w:sz w:val="28"/>
                <w:szCs w:val="28"/>
              </w:rPr>
            </w:pPr>
          </w:p>
        </w:tc>
        <w:tc>
          <w:tcPr>
            <w:tcW w:w="777" w:type="pct"/>
            <w:tcBorders>
              <w:top w:val="single" w:sz="6" w:space="0" w:color="auto"/>
              <w:left w:val="single" w:sz="6" w:space="0" w:color="auto"/>
              <w:bottom w:val="single" w:sz="6" w:space="0" w:color="auto"/>
              <w:right w:val="single" w:sz="12" w:space="0" w:color="auto"/>
            </w:tcBorders>
            <w:noWrap/>
          </w:tcPr>
          <w:p w14:paraId="26F40D4F" w14:textId="77777777" w:rsidR="00841EA9" w:rsidRDefault="00841EA9">
            <w:pPr>
              <w:spacing w:line="340" w:lineRule="exact"/>
              <w:jc w:val="left"/>
              <w:rPr>
                <w:sz w:val="28"/>
                <w:szCs w:val="28"/>
              </w:rPr>
            </w:pPr>
          </w:p>
        </w:tc>
      </w:tr>
      <w:tr w:rsidR="00841EA9" w14:paraId="3BFFD83B" w14:textId="77777777">
        <w:trPr>
          <w:trHeight w:val="419"/>
        </w:trPr>
        <w:tc>
          <w:tcPr>
            <w:tcW w:w="389" w:type="pct"/>
            <w:tcBorders>
              <w:top w:val="single" w:sz="6" w:space="0" w:color="auto"/>
              <w:left w:val="single" w:sz="12" w:space="0" w:color="auto"/>
              <w:bottom w:val="single" w:sz="6" w:space="0" w:color="auto"/>
              <w:right w:val="single" w:sz="6" w:space="0" w:color="auto"/>
            </w:tcBorders>
            <w:noWrap/>
          </w:tcPr>
          <w:p w14:paraId="10294A92" w14:textId="77777777" w:rsidR="00841EA9" w:rsidRDefault="00342440">
            <w:pPr>
              <w:spacing w:line="340" w:lineRule="exact"/>
              <w:jc w:val="center"/>
              <w:rPr>
                <w:rFonts w:ascii="宋体" w:hAnsi="宋体"/>
                <w:sz w:val="28"/>
                <w:szCs w:val="28"/>
              </w:rPr>
            </w:pPr>
            <w:r>
              <w:rPr>
                <w:rFonts w:ascii="宋体" w:hAnsi="宋体" w:hint="eastAsia"/>
                <w:sz w:val="28"/>
                <w:szCs w:val="28"/>
              </w:rPr>
              <w:t>4</w:t>
            </w:r>
          </w:p>
        </w:tc>
        <w:tc>
          <w:tcPr>
            <w:tcW w:w="1055" w:type="pct"/>
            <w:tcBorders>
              <w:top w:val="single" w:sz="6" w:space="0" w:color="auto"/>
              <w:left w:val="single" w:sz="6" w:space="0" w:color="auto"/>
              <w:bottom w:val="single" w:sz="6" w:space="0" w:color="auto"/>
              <w:right w:val="single" w:sz="6" w:space="0" w:color="auto"/>
            </w:tcBorders>
            <w:noWrap/>
            <w:vAlign w:val="center"/>
          </w:tcPr>
          <w:p w14:paraId="1B1E844E" w14:textId="77777777" w:rsidR="00841EA9" w:rsidRDefault="00841EA9">
            <w:pPr>
              <w:spacing w:line="340" w:lineRule="exact"/>
              <w:jc w:val="left"/>
              <w:rPr>
                <w:rFonts w:ascii="宋体" w:hAnsi="宋体"/>
                <w:sz w:val="28"/>
                <w:szCs w:val="28"/>
              </w:rPr>
            </w:pPr>
          </w:p>
        </w:tc>
        <w:tc>
          <w:tcPr>
            <w:tcW w:w="1588" w:type="pct"/>
            <w:tcBorders>
              <w:top w:val="single" w:sz="6" w:space="0" w:color="auto"/>
              <w:left w:val="single" w:sz="6" w:space="0" w:color="auto"/>
              <w:bottom w:val="single" w:sz="6" w:space="0" w:color="auto"/>
              <w:right w:val="single" w:sz="6" w:space="0" w:color="auto"/>
            </w:tcBorders>
            <w:noWrap/>
            <w:vAlign w:val="center"/>
          </w:tcPr>
          <w:p w14:paraId="7CC65FD3" w14:textId="77777777" w:rsidR="00841EA9" w:rsidRDefault="00841EA9">
            <w:pPr>
              <w:spacing w:line="340" w:lineRule="exact"/>
              <w:jc w:val="left"/>
              <w:rPr>
                <w:rFonts w:ascii="宋体" w:hAnsi="宋体"/>
                <w:sz w:val="28"/>
                <w:szCs w:val="28"/>
              </w:rPr>
            </w:pPr>
          </w:p>
        </w:tc>
        <w:tc>
          <w:tcPr>
            <w:tcW w:w="1189" w:type="pct"/>
            <w:tcBorders>
              <w:top w:val="single" w:sz="6" w:space="0" w:color="auto"/>
              <w:left w:val="single" w:sz="6" w:space="0" w:color="auto"/>
              <w:bottom w:val="single" w:sz="6" w:space="0" w:color="auto"/>
              <w:right w:val="single" w:sz="6" w:space="0" w:color="auto"/>
            </w:tcBorders>
            <w:noWrap/>
            <w:vAlign w:val="center"/>
          </w:tcPr>
          <w:p w14:paraId="61572A65" w14:textId="77777777" w:rsidR="00841EA9" w:rsidRDefault="00841EA9">
            <w:pPr>
              <w:spacing w:line="340" w:lineRule="exact"/>
              <w:jc w:val="left"/>
              <w:rPr>
                <w:sz w:val="28"/>
                <w:szCs w:val="28"/>
              </w:rPr>
            </w:pPr>
          </w:p>
        </w:tc>
        <w:tc>
          <w:tcPr>
            <w:tcW w:w="777" w:type="pct"/>
            <w:tcBorders>
              <w:top w:val="single" w:sz="6" w:space="0" w:color="auto"/>
              <w:left w:val="single" w:sz="6" w:space="0" w:color="auto"/>
              <w:bottom w:val="single" w:sz="6" w:space="0" w:color="auto"/>
              <w:right w:val="single" w:sz="12" w:space="0" w:color="auto"/>
            </w:tcBorders>
            <w:noWrap/>
          </w:tcPr>
          <w:p w14:paraId="6802518F" w14:textId="77777777" w:rsidR="00841EA9" w:rsidRDefault="00841EA9">
            <w:pPr>
              <w:spacing w:line="340" w:lineRule="exact"/>
              <w:jc w:val="left"/>
              <w:rPr>
                <w:sz w:val="28"/>
                <w:szCs w:val="28"/>
              </w:rPr>
            </w:pPr>
          </w:p>
        </w:tc>
      </w:tr>
    </w:tbl>
    <w:p w14:paraId="61171DE2" w14:textId="77777777" w:rsidR="00841EA9" w:rsidRDefault="00342440">
      <w:pPr>
        <w:snapToGrid w:val="0"/>
        <w:spacing w:line="300" w:lineRule="auto"/>
        <w:contextualSpacing/>
        <w:rPr>
          <w:rFonts w:ascii="宋体" w:hAnsi="宋体"/>
          <w:b/>
          <w:sz w:val="28"/>
          <w:szCs w:val="28"/>
        </w:rPr>
      </w:pPr>
      <w:r>
        <w:rPr>
          <w:rFonts w:ascii="宋体" w:hAnsi="宋体" w:hint="eastAsia"/>
          <w:b/>
          <w:sz w:val="28"/>
          <w:szCs w:val="28"/>
        </w:rPr>
        <w:t>注：</w:t>
      </w:r>
    </w:p>
    <w:p w14:paraId="4EE247C2" w14:textId="77777777" w:rsidR="00841EA9" w:rsidRDefault="00342440">
      <w:pPr>
        <w:snapToGrid w:val="0"/>
        <w:spacing w:line="300" w:lineRule="auto"/>
        <w:ind w:firstLineChars="200" w:firstLine="560"/>
        <w:contextualSpacing/>
        <w:rPr>
          <w:rFonts w:ascii="宋体" w:hAnsi="宋体"/>
          <w:sz w:val="28"/>
          <w:szCs w:val="28"/>
        </w:rPr>
      </w:pPr>
      <w:r>
        <w:rPr>
          <w:rFonts w:ascii="宋体" w:hAnsi="宋体" w:hint="eastAsia"/>
          <w:sz w:val="28"/>
          <w:szCs w:val="28"/>
        </w:rPr>
        <w:t>1.如响应供应商提交的响应文件与采购文件第三部分“项目需求”中的技术部分的要求有偏离的，应逐条填列在偏离表中。未填写的内容视为</w:t>
      </w:r>
      <w:proofErr w:type="gramStart"/>
      <w:r>
        <w:rPr>
          <w:rFonts w:ascii="宋体" w:hAnsi="宋体" w:hint="eastAsia"/>
          <w:sz w:val="28"/>
          <w:szCs w:val="28"/>
        </w:rPr>
        <w:t>完全响应</w:t>
      </w:r>
      <w:proofErr w:type="gramEnd"/>
      <w:r>
        <w:rPr>
          <w:rFonts w:ascii="宋体" w:hAnsi="宋体" w:hint="eastAsia"/>
          <w:sz w:val="28"/>
          <w:szCs w:val="28"/>
        </w:rPr>
        <w:t>本采购文件要求。</w:t>
      </w:r>
    </w:p>
    <w:p w14:paraId="59E7C374" w14:textId="77777777" w:rsidR="00841EA9" w:rsidRDefault="00342440">
      <w:pPr>
        <w:snapToGrid w:val="0"/>
        <w:spacing w:line="300" w:lineRule="auto"/>
        <w:ind w:firstLineChars="200" w:firstLine="560"/>
        <w:contextualSpacing/>
        <w:rPr>
          <w:rFonts w:ascii="宋体" w:hAnsi="宋体"/>
          <w:sz w:val="28"/>
          <w:szCs w:val="28"/>
        </w:rPr>
      </w:pPr>
      <w:r>
        <w:rPr>
          <w:rFonts w:ascii="宋体" w:hAnsi="宋体" w:hint="eastAsia"/>
          <w:sz w:val="28"/>
          <w:szCs w:val="28"/>
        </w:rPr>
        <w:t>2.“偏离说明”一</w:t>
      </w:r>
      <w:proofErr w:type="gramStart"/>
      <w:r>
        <w:rPr>
          <w:rFonts w:ascii="宋体" w:hAnsi="宋体" w:hint="eastAsia"/>
          <w:sz w:val="28"/>
          <w:szCs w:val="28"/>
        </w:rPr>
        <w:t>栏选择</w:t>
      </w:r>
      <w:proofErr w:type="gramEnd"/>
      <w:r>
        <w:rPr>
          <w:rFonts w:ascii="宋体" w:hAnsi="宋体" w:hint="eastAsia"/>
          <w:sz w:val="28"/>
          <w:szCs w:val="28"/>
        </w:rPr>
        <w:t>“正偏离”、“无偏离”进行填写。正偏离的确认和</w:t>
      </w:r>
      <w:r w:rsidR="009F5F30">
        <w:rPr>
          <w:rFonts w:ascii="宋体" w:hAnsi="宋体" w:hint="eastAsia"/>
          <w:sz w:val="28"/>
          <w:szCs w:val="28"/>
        </w:rPr>
        <w:t>无</w:t>
      </w:r>
      <w:r>
        <w:rPr>
          <w:rFonts w:ascii="宋体" w:hAnsi="宋体" w:hint="eastAsia"/>
          <w:sz w:val="28"/>
          <w:szCs w:val="28"/>
        </w:rPr>
        <w:t>偏离的是否响应采购文件，由询价小组认定。</w:t>
      </w:r>
    </w:p>
    <w:p w14:paraId="2B421B26" w14:textId="77777777" w:rsidR="00841EA9" w:rsidRDefault="00342440">
      <w:pPr>
        <w:snapToGrid w:val="0"/>
        <w:spacing w:line="300" w:lineRule="auto"/>
        <w:ind w:firstLineChars="200" w:firstLine="560"/>
        <w:contextualSpacing/>
        <w:rPr>
          <w:rFonts w:ascii="宋体" w:hAnsi="宋体"/>
          <w:bCs/>
          <w:sz w:val="28"/>
          <w:szCs w:val="28"/>
        </w:rPr>
      </w:pPr>
      <w:r>
        <w:rPr>
          <w:rFonts w:ascii="宋体" w:hAnsi="宋体" w:hint="eastAsia"/>
          <w:bCs/>
          <w:sz w:val="28"/>
          <w:szCs w:val="28"/>
        </w:rPr>
        <w:t>3.供应商若提供其他增值服务，可以在表中自行据实填写。</w:t>
      </w:r>
    </w:p>
    <w:p w14:paraId="22184AC3" w14:textId="77777777" w:rsidR="00841EA9" w:rsidRDefault="00342440">
      <w:pPr>
        <w:spacing w:line="312" w:lineRule="auto"/>
        <w:ind w:firstLineChars="900" w:firstLine="2520"/>
        <w:rPr>
          <w:rFonts w:ascii="宋体" w:hAnsi="宋体" w:cs="宋体"/>
          <w:sz w:val="28"/>
          <w:szCs w:val="28"/>
          <w:u w:val="single"/>
        </w:rPr>
      </w:pPr>
      <w:r>
        <w:rPr>
          <w:rFonts w:ascii="宋体" w:hAnsi="宋体" w:cs="宋体" w:hint="eastAsia"/>
          <w:sz w:val="28"/>
          <w:szCs w:val="28"/>
        </w:rPr>
        <w:t>响应供应商全称（盖公章）：</w:t>
      </w:r>
    </w:p>
    <w:p w14:paraId="18F8D908" w14:textId="77777777" w:rsidR="00841EA9" w:rsidRDefault="00342440">
      <w:pPr>
        <w:spacing w:line="312" w:lineRule="auto"/>
        <w:ind w:left="480" w:firstLineChars="700" w:firstLine="1960"/>
        <w:rPr>
          <w:rFonts w:ascii="宋体" w:hAnsi="宋体" w:cs="宋体"/>
          <w:sz w:val="28"/>
          <w:szCs w:val="28"/>
          <w:u w:val="single"/>
        </w:rPr>
      </w:pPr>
      <w:r>
        <w:rPr>
          <w:rFonts w:ascii="宋体" w:hAnsi="宋体" w:cs="宋体" w:hint="eastAsia"/>
          <w:sz w:val="28"/>
          <w:szCs w:val="28"/>
        </w:rPr>
        <w:t>法定代表人（签字或盖章）：</w:t>
      </w:r>
    </w:p>
    <w:p w14:paraId="1DAAD89B" w14:textId="77777777" w:rsidR="00841EA9" w:rsidRDefault="00342440">
      <w:pPr>
        <w:spacing w:line="312" w:lineRule="auto"/>
        <w:ind w:firstLineChars="900" w:firstLine="2520"/>
        <w:rPr>
          <w:rFonts w:ascii="宋体" w:hAnsi="宋体" w:cs="宋体"/>
          <w:sz w:val="28"/>
          <w:szCs w:val="28"/>
        </w:rPr>
      </w:pPr>
      <w:bookmarkStart w:id="4" w:name="_Toc71282604"/>
      <w:bookmarkStart w:id="5" w:name="_Toc71282465"/>
      <w:bookmarkStart w:id="6" w:name="_Toc71282449"/>
      <w:r>
        <w:rPr>
          <w:rFonts w:ascii="宋体" w:hAnsi="宋体" w:cs="宋体" w:hint="eastAsia"/>
          <w:sz w:val="28"/>
          <w:szCs w:val="28"/>
        </w:rPr>
        <w:t>日期：  年   月   日</w:t>
      </w:r>
      <w:bookmarkEnd w:id="4"/>
      <w:bookmarkEnd w:id="5"/>
      <w:bookmarkEnd w:id="6"/>
    </w:p>
    <w:p w14:paraId="3E447DD6" w14:textId="77777777" w:rsidR="00841EA9" w:rsidRDefault="00342440">
      <w:pPr>
        <w:rPr>
          <w:rFonts w:ascii="宋体" w:hAnsi="宋体" w:cs="宋体"/>
          <w:b/>
          <w:bCs/>
          <w:sz w:val="32"/>
          <w:szCs w:val="32"/>
        </w:rPr>
      </w:pPr>
      <w:r>
        <w:rPr>
          <w:rFonts w:ascii="宋体" w:hAnsi="宋体" w:cs="宋体" w:hint="eastAsia"/>
          <w:b/>
          <w:bCs/>
          <w:sz w:val="32"/>
          <w:szCs w:val="32"/>
        </w:rPr>
        <w:br w:type="page"/>
      </w:r>
    </w:p>
    <w:p w14:paraId="649C582D" w14:textId="77777777" w:rsidR="00841EA9" w:rsidRDefault="00342440" w:rsidP="006B63FC">
      <w:pPr>
        <w:rPr>
          <w:rFonts w:ascii="Times New Roman" w:eastAsia="方正黑体_GBK" w:hAnsi="Times New Roman"/>
          <w:sz w:val="32"/>
          <w:szCs w:val="32"/>
        </w:rPr>
      </w:pPr>
      <w:r w:rsidRPr="006B63FC">
        <w:rPr>
          <w:rFonts w:ascii="宋体" w:hAnsi="宋体" w:cs="宋体"/>
          <w:b/>
          <w:sz w:val="32"/>
          <w:szCs w:val="32"/>
        </w:rPr>
        <w:lastRenderedPageBreak/>
        <w:t>附件</w:t>
      </w:r>
      <w:r w:rsidR="003567DC">
        <w:rPr>
          <w:rFonts w:ascii="宋体" w:hAnsi="宋体" w:cs="宋体" w:hint="eastAsia"/>
          <w:b/>
          <w:sz w:val="32"/>
          <w:szCs w:val="32"/>
        </w:rPr>
        <w:t>5</w:t>
      </w:r>
    </w:p>
    <w:p w14:paraId="5CEFA397" w14:textId="77777777" w:rsidR="00841EA9" w:rsidRDefault="00342440">
      <w:pPr>
        <w:jc w:val="center"/>
        <w:rPr>
          <w:b/>
          <w:bCs/>
          <w:sz w:val="32"/>
          <w:szCs w:val="40"/>
        </w:rPr>
      </w:pPr>
      <w:r>
        <w:rPr>
          <w:rFonts w:hint="eastAsia"/>
          <w:b/>
          <w:bCs/>
          <w:sz w:val="32"/>
          <w:szCs w:val="40"/>
        </w:rPr>
        <w:t>分项报价明细表（货物类）</w:t>
      </w: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952"/>
        <w:gridCol w:w="1320"/>
        <w:gridCol w:w="1290"/>
        <w:gridCol w:w="705"/>
        <w:gridCol w:w="802"/>
        <w:gridCol w:w="851"/>
        <w:gridCol w:w="850"/>
        <w:gridCol w:w="1427"/>
        <w:gridCol w:w="827"/>
      </w:tblGrid>
      <w:tr w:rsidR="00841EA9" w14:paraId="12553F77" w14:textId="77777777">
        <w:trPr>
          <w:cantSplit/>
          <w:trHeight w:hRule="exact" w:val="499"/>
          <w:jc w:val="center"/>
        </w:trPr>
        <w:tc>
          <w:tcPr>
            <w:tcW w:w="1248" w:type="dxa"/>
            <w:noWrap/>
            <w:vAlign w:val="center"/>
          </w:tcPr>
          <w:p w14:paraId="7063D19C" w14:textId="77777777" w:rsidR="00841EA9" w:rsidRDefault="00342440">
            <w:pPr>
              <w:jc w:val="center"/>
              <w:rPr>
                <w:rFonts w:ascii="宋体" w:hAnsi="宋体" w:cs="宋体"/>
                <w:b/>
                <w:bCs/>
                <w:kern w:val="0"/>
                <w:sz w:val="24"/>
              </w:rPr>
            </w:pPr>
            <w:r>
              <w:rPr>
                <w:rFonts w:ascii="宋体" w:hAnsi="宋体" w:cs="宋体" w:hint="eastAsia"/>
                <w:b/>
                <w:bCs/>
                <w:kern w:val="0"/>
                <w:sz w:val="24"/>
              </w:rPr>
              <w:t>序号</w:t>
            </w:r>
          </w:p>
        </w:tc>
        <w:tc>
          <w:tcPr>
            <w:tcW w:w="952" w:type="dxa"/>
            <w:noWrap/>
            <w:vAlign w:val="center"/>
          </w:tcPr>
          <w:p w14:paraId="406D543E" w14:textId="77777777" w:rsidR="00841EA9" w:rsidRDefault="00342440">
            <w:pPr>
              <w:jc w:val="center"/>
              <w:rPr>
                <w:rFonts w:ascii="宋体" w:hAnsi="宋体" w:cs="宋体"/>
                <w:b/>
                <w:bCs/>
                <w:kern w:val="0"/>
                <w:sz w:val="24"/>
              </w:rPr>
            </w:pPr>
            <w:r>
              <w:rPr>
                <w:rFonts w:ascii="宋体" w:hAnsi="宋体" w:cs="宋体" w:hint="eastAsia"/>
                <w:b/>
                <w:bCs/>
                <w:kern w:val="0"/>
                <w:sz w:val="24"/>
              </w:rPr>
              <w:t>名称</w:t>
            </w:r>
          </w:p>
        </w:tc>
        <w:tc>
          <w:tcPr>
            <w:tcW w:w="1320" w:type="dxa"/>
            <w:noWrap/>
            <w:vAlign w:val="center"/>
          </w:tcPr>
          <w:p w14:paraId="3D45B10E" w14:textId="77777777" w:rsidR="00841EA9" w:rsidRDefault="00342440">
            <w:pPr>
              <w:jc w:val="center"/>
              <w:rPr>
                <w:rFonts w:ascii="宋体" w:hAnsi="宋体" w:cs="宋体"/>
                <w:b/>
                <w:bCs/>
                <w:kern w:val="0"/>
                <w:sz w:val="24"/>
              </w:rPr>
            </w:pPr>
            <w:r>
              <w:rPr>
                <w:rFonts w:ascii="宋体" w:hAnsi="宋体" w:cs="宋体" w:hint="eastAsia"/>
                <w:b/>
                <w:bCs/>
                <w:kern w:val="0"/>
                <w:sz w:val="24"/>
              </w:rPr>
              <w:t>规格型号</w:t>
            </w:r>
          </w:p>
        </w:tc>
        <w:tc>
          <w:tcPr>
            <w:tcW w:w="1290" w:type="dxa"/>
            <w:noWrap/>
            <w:vAlign w:val="center"/>
          </w:tcPr>
          <w:p w14:paraId="35A63A75" w14:textId="77777777" w:rsidR="00841EA9" w:rsidRDefault="00342440">
            <w:pPr>
              <w:jc w:val="center"/>
              <w:rPr>
                <w:rFonts w:ascii="宋体" w:hAnsi="宋体" w:cs="宋体"/>
                <w:b/>
                <w:bCs/>
                <w:kern w:val="0"/>
                <w:sz w:val="24"/>
              </w:rPr>
            </w:pPr>
            <w:r>
              <w:rPr>
                <w:rFonts w:ascii="宋体" w:hAnsi="宋体" w:cs="宋体" w:hint="eastAsia"/>
                <w:b/>
                <w:bCs/>
                <w:kern w:val="0"/>
                <w:sz w:val="24"/>
              </w:rPr>
              <w:t>技术参数</w:t>
            </w:r>
          </w:p>
        </w:tc>
        <w:tc>
          <w:tcPr>
            <w:tcW w:w="705" w:type="dxa"/>
            <w:noWrap/>
            <w:vAlign w:val="center"/>
          </w:tcPr>
          <w:p w14:paraId="451D6236" w14:textId="77777777" w:rsidR="00841EA9" w:rsidRDefault="00342440">
            <w:pPr>
              <w:jc w:val="center"/>
              <w:rPr>
                <w:rFonts w:ascii="宋体" w:hAnsi="宋体" w:cs="宋体"/>
                <w:b/>
                <w:bCs/>
                <w:kern w:val="0"/>
                <w:sz w:val="24"/>
              </w:rPr>
            </w:pPr>
            <w:r>
              <w:rPr>
                <w:rFonts w:ascii="宋体" w:hAnsi="宋体" w:cs="宋体" w:hint="eastAsia"/>
                <w:b/>
                <w:bCs/>
                <w:kern w:val="0"/>
                <w:sz w:val="24"/>
              </w:rPr>
              <w:t>品牌</w:t>
            </w:r>
          </w:p>
        </w:tc>
        <w:tc>
          <w:tcPr>
            <w:tcW w:w="802" w:type="dxa"/>
            <w:noWrap/>
            <w:vAlign w:val="center"/>
          </w:tcPr>
          <w:p w14:paraId="134D84F1" w14:textId="77777777" w:rsidR="00841EA9" w:rsidRDefault="00342440">
            <w:pPr>
              <w:jc w:val="center"/>
              <w:rPr>
                <w:rFonts w:ascii="宋体" w:hAnsi="宋体" w:cs="宋体"/>
                <w:b/>
                <w:bCs/>
                <w:kern w:val="0"/>
                <w:sz w:val="24"/>
              </w:rPr>
            </w:pPr>
            <w:r>
              <w:rPr>
                <w:rFonts w:ascii="宋体" w:hAnsi="宋体" w:cs="宋体" w:hint="eastAsia"/>
                <w:b/>
                <w:bCs/>
                <w:kern w:val="0"/>
                <w:sz w:val="24"/>
              </w:rPr>
              <w:t>单位</w:t>
            </w:r>
          </w:p>
        </w:tc>
        <w:tc>
          <w:tcPr>
            <w:tcW w:w="851" w:type="dxa"/>
            <w:noWrap/>
            <w:vAlign w:val="center"/>
          </w:tcPr>
          <w:p w14:paraId="1FF1C46E" w14:textId="77777777" w:rsidR="00841EA9" w:rsidRDefault="00342440">
            <w:pPr>
              <w:jc w:val="center"/>
              <w:rPr>
                <w:rFonts w:ascii="宋体" w:hAnsi="宋体" w:cs="宋体"/>
                <w:b/>
                <w:bCs/>
                <w:kern w:val="0"/>
                <w:sz w:val="24"/>
              </w:rPr>
            </w:pPr>
            <w:r>
              <w:rPr>
                <w:rFonts w:ascii="宋体" w:hAnsi="宋体" w:cs="宋体" w:hint="eastAsia"/>
                <w:b/>
                <w:bCs/>
                <w:kern w:val="0"/>
                <w:sz w:val="24"/>
              </w:rPr>
              <w:t>数量</w:t>
            </w:r>
          </w:p>
        </w:tc>
        <w:tc>
          <w:tcPr>
            <w:tcW w:w="850" w:type="dxa"/>
            <w:noWrap/>
            <w:vAlign w:val="center"/>
          </w:tcPr>
          <w:p w14:paraId="19097041" w14:textId="77777777" w:rsidR="00841EA9" w:rsidRDefault="00342440">
            <w:pPr>
              <w:jc w:val="center"/>
              <w:rPr>
                <w:rFonts w:ascii="宋体" w:hAnsi="宋体" w:cs="宋体"/>
                <w:b/>
                <w:bCs/>
                <w:kern w:val="0"/>
                <w:sz w:val="24"/>
              </w:rPr>
            </w:pPr>
            <w:r>
              <w:rPr>
                <w:rFonts w:ascii="宋体" w:hAnsi="宋体" w:cs="宋体" w:hint="eastAsia"/>
                <w:b/>
                <w:bCs/>
                <w:kern w:val="0"/>
                <w:sz w:val="24"/>
              </w:rPr>
              <w:t>单价</w:t>
            </w:r>
          </w:p>
        </w:tc>
        <w:tc>
          <w:tcPr>
            <w:tcW w:w="1427" w:type="dxa"/>
            <w:noWrap/>
            <w:vAlign w:val="center"/>
          </w:tcPr>
          <w:p w14:paraId="1A241B3F" w14:textId="77777777" w:rsidR="00841EA9" w:rsidRDefault="00342440">
            <w:pPr>
              <w:jc w:val="center"/>
              <w:rPr>
                <w:rFonts w:ascii="宋体" w:hAnsi="宋体" w:cs="宋体"/>
                <w:b/>
                <w:bCs/>
                <w:kern w:val="0"/>
                <w:sz w:val="24"/>
              </w:rPr>
            </w:pPr>
            <w:r>
              <w:rPr>
                <w:rFonts w:ascii="宋体" w:hAnsi="宋体" w:cs="宋体" w:hint="eastAsia"/>
                <w:b/>
                <w:bCs/>
                <w:kern w:val="0"/>
                <w:sz w:val="24"/>
              </w:rPr>
              <w:t>金额小计</w:t>
            </w:r>
          </w:p>
        </w:tc>
        <w:tc>
          <w:tcPr>
            <w:tcW w:w="827" w:type="dxa"/>
            <w:noWrap/>
            <w:vAlign w:val="center"/>
          </w:tcPr>
          <w:p w14:paraId="76360B1D" w14:textId="77777777" w:rsidR="00841EA9" w:rsidRDefault="00342440">
            <w:pPr>
              <w:jc w:val="center"/>
              <w:rPr>
                <w:rFonts w:ascii="宋体" w:hAnsi="宋体" w:cs="宋体"/>
                <w:b/>
                <w:bCs/>
                <w:kern w:val="0"/>
                <w:sz w:val="24"/>
              </w:rPr>
            </w:pPr>
            <w:r>
              <w:rPr>
                <w:rFonts w:ascii="宋体" w:hAnsi="宋体" w:cs="宋体" w:hint="eastAsia"/>
                <w:b/>
                <w:bCs/>
                <w:kern w:val="0"/>
                <w:sz w:val="24"/>
              </w:rPr>
              <w:t>备注</w:t>
            </w:r>
          </w:p>
        </w:tc>
      </w:tr>
      <w:tr w:rsidR="00841EA9" w14:paraId="44C2F279" w14:textId="77777777">
        <w:trPr>
          <w:cantSplit/>
          <w:trHeight w:val="479"/>
          <w:jc w:val="center"/>
        </w:trPr>
        <w:tc>
          <w:tcPr>
            <w:tcW w:w="1248" w:type="dxa"/>
            <w:noWrap/>
            <w:vAlign w:val="center"/>
          </w:tcPr>
          <w:p w14:paraId="6B70694E" w14:textId="77777777" w:rsidR="00841EA9" w:rsidRDefault="00342440">
            <w:pPr>
              <w:jc w:val="center"/>
              <w:rPr>
                <w:rFonts w:ascii="宋体" w:hAnsi="宋体" w:cs="宋体"/>
                <w:kern w:val="0"/>
                <w:sz w:val="24"/>
              </w:rPr>
            </w:pPr>
            <w:r>
              <w:rPr>
                <w:rFonts w:ascii="宋体" w:hAnsi="宋体" w:cs="宋体" w:hint="eastAsia"/>
                <w:kern w:val="0"/>
                <w:sz w:val="24"/>
              </w:rPr>
              <w:t>1</w:t>
            </w:r>
          </w:p>
        </w:tc>
        <w:tc>
          <w:tcPr>
            <w:tcW w:w="952" w:type="dxa"/>
            <w:noWrap/>
            <w:vAlign w:val="center"/>
          </w:tcPr>
          <w:p w14:paraId="5284D490" w14:textId="77777777" w:rsidR="00841EA9" w:rsidRDefault="00841EA9">
            <w:pPr>
              <w:jc w:val="center"/>
              <w:rPr>
                <w:rFonts w:ascii="宋体" w:hAnsi="宋体" w:cs="宋体"/>
                <w:kern w:val="0"/>
                <w:sz w:val="24"/>
              </w:rPr>
            </w:pPr>
          </w:p>
        </w:tc>
        <w:tc>
          <w:tcPr>
            <w:tcW w:w="1320" w:type="dxa"/>
            <w:noWrap/>
            <w:vAlign w:val="center"/>
          </w:tcPr>
          <w:p w14:paraId="4CDB82A3" w14:textId="77777777" w:rsidR="00841EA9" w:rsidRDefault="00841EA9">
            <w:pPr>
              <w:jc w:val="center"/>
              <w:rPr>
                <w:rFonts w:ascii="宋体" w:hAnsi="宋体" w:cs="宋体"/>
                <w:kern w:val="0"/>
                <w:sz w:val="24"/>
              </w:rPr>
            </w:pPr>
          </w:p>
        </w:tc>
        <w:tc>
          <w:tcPr>
            <w:tcW w:w="1290" w:type="dxa"/>
            <w:noWrap/>
            <w:vAlign w:val="center"/>
          </w:tcPr>
          <w:p w14:paraId="1C2F7764" w14:textId="77777777" w:rsidR="00841EA9" w:rsidRDefault="00841EA9">
            <w:pPr>
              <w:jc w:val="center"/>
              <w:rPr>
                <w:rFonts w:ascii="宋体" w:hAnsi="宋体" w:cs="宋体"/>
                <w:kern w:val="0"/>
                <w:sz w:val="24"/>
              </w:rPr>
            </w:pPr>
          </w:p>
        </w:tc>
        <w:tc>
          <w:tcPr>
            <w:tcW w:w="705" w:type="dxa"/>
            <w:noWrap/>
            <w:vAlign w:val="center"/>
          </w:tcPr>
          <w:p w14:paraId="6403F870" w14:textId="77777777" w:rsidR="00841EA9" w:rsidRDefault="00841EA9">
            <w:pPr>
              <w:jc w:val="center"/>
              <w:rPr>
                <w:rFonts w:ascii="宋体" w:hAnsi="宋体" w:cs="宋体"/>
                <w:kern w:val="0"/>
                <w:sz w:val="24"/>
              </w:rPr>
            </w:pPr>
          </w:p>
        </w:tc>
        <w:tc>
          <w:tcPr>
            <w:tcW w:w="802" w:type="dxa"/>
            <w:noWrap/>
            <w:vAlign w:val="center"/>
          </w:tcPr>
          <w:p w14:paraId="075EDAF9" w14:textId="77777777" w:rsidR="00841EA9" w:rsidRDefault="00841EA9">
            <w:pPr>
              <w:jc w:val="center"/>
              <w:rPr>
                <w:rFonts w:ascii="宋体" w:hAnsi="宋体" w:cs="宋体"/>
                <w:kern w:val="0"/>
                <w:sz w:val="24"/>
              </w:rPr>
            </w:pPr>
          </w:p>
        </w:tc>
        <w:tc>
          <w:tcPr>
            <w:tcW w:w="851" w:type="dxa"/>
            <w:noWrap/>
            <w:vAlign w:val="center"/>
          </w:tcPr>
          <w:p w14:paraId="5D0346B7" w14:textId="77777777" w:rsidR="00841EA9" w:rsidRDefault="00841EA9">
            <w:pPr>
              <w:jc w:val="center"/>
              <w:rPr>
                <w:rFonts w:ascii="宋体" w:hAnsi="宋体" w:cs="宋体"/>
                <w:kern w:val="0"/>
                <w:sz w:val="24"/>
              </w:rPr>
            </w:pPr>
          </w:p>
        </w:tc>
        <w:tc>
          <w:tcPr>
            <w:tcW w:w="850" w:type="dxa"/>
            <w:noWrap/>
            <w:vAlign w:val="center"/>
          </w:tcPr>
          <w:p w14:paraId="61BCC686" w14:textId="77777777" w:rsidR="00841EA9" w:rsidRDefault="00841EA9">
            <w:pPr>
              <w:jc w:val="center"/>
              <w:rPr>
                <w:rFonts w:ascii="宋体" w:hAnsi="宋体" w:cs="宋体"/>
                <w:kern w:val="0"/>
                <w:sz w:val="24"/>
              </w:rPr>
            </w:pPr>
          </w:p>
        </w:tc>
        <w:tc>
          <w:tcPr>
            <w:tcW w:w="1427" w:type="dxa"/>
            <w:noWrap/>
            <w:vAlign w:val="center"/>
          </w:tcPr>
          <w:p w14:paraId="22190009" w14:textId="77777777" w:rsidR="00841EA9" w:rsidRDefault="00841EA9">
            <w:pPr>
              <w:jc w:val="center"/>
              <w:rPr>
                <w:rFonts w:ascii="宋体" w:hAnsi="宋体" w:cs="宋体"/>
                <w:kern w:val="0"/>
                <w:sz w:val="24"/>
              </w:rPr>
            </w:pPr>
          </w:p>
        </w:tc>
        <w:tc>
          <w:tcPr>
            <w:tcW w:w="827" w:type="dxa"/>
            <w:noWrap/>
            <w:vAlign w:val="center"/>
          </w:tcPr>
          <w:p w14:paraId="34232EB0" w14:textId="77777777" w:rsidR="00841EA9" w:rsidRDefault="00841EA9">
            <w:pPr>
              <w:jc w:val="center"/>
              <w:rPr>
                <w:rFonts w:ascii="宋体" w:hAnsi="宋体" w:cs="宋体"/>
                <w:kern w:val="0"/>
                <w:sz w:val="24"/>
              </w:rPr>
            </w:pPr>
          </w:p>
        </w:tc>
      </w:tr>
      <w:tr w:rsidR="00841EA9" w14:paraId="3843A993" w14:textId="77777777">
        <w:trPr>
          <w:cantSplit/>
          <w:trHeight w:val="502"/>
          <w:jc w:val="center"/>
        </w:trPr>
        <w:tc>
          <w:tcPr>
            <w:tcW w:w="1248" w:type="dxa"/>
            <w:noWrap/>
            <w:vAlign w:val="center"/>
          </w:tcPr>
          <w:p w14:paraId="05DCF250" w14:textId="77777777" w:rsidR="00841EA9" w:rsidRDefault="00342440">
            <w:pPr>
              <w:jc w:val="center"/>
              <w:rPr>
                <w:rFonts w:ascii="宋体" w:hAnsi="宋体" w:cs="宋体"/>
                <w:kern w:val="0"/>
                <w:sz w:val="24"/>
              </w:rPr>
            </w:pPr>
            <w:r>
              <w:rPr>
                <w:rFonts w:ascii="宋体" w:hAnsi="宋体" w:cs="宋体" w:hint="eastAsia"/>
                <w:kern w:val="0"/>
                <w:sz w:val="24"/>
              </w:rPr>
              <w:t>2</w:t>
            </w:r>
          </w:p>
        </w:tc>
        <w:tc>
          <w:tcPr>
            <w:tcW w:w="952" w:type="dxa"/>
            <w:noWrap/>
            <w:vAlign w:val="center"/>
          </w:tcPr>
          <w:p w14:paraId="08489F30" w14:textId="77777777" w:rsidR="00841EA9" w:rsidRDefault="00841EA9">
            <w:pPr>
              <w:jc w:val="center"/>
              <w:rPr>
                <w:rFonts w:ascii="宋体" w:hAnsi="宋体" w:cs="宋体"/>
                <w:kern w:val="0"/>
                <w:sz w:val="24"/>
              </w:rPr>
            </w:pPr>
          </w:p>
        </w:tc>
        <w:tc>
          <w:tcPr>
            <w:tcW w:w="1320" w:type="dxa"/>
            <w:noWrap/>
            <w:vAlign w:val="center"/>
          </w:tcPr>
          <w:p w14:paraId="650FA9C9" w14:textId="77777777" w:rsidR="00841EA9" w:rsidRDefault="00841EA9">
            <w:pPr>
              <w:jc w:val="center"/>
              <w:rPr>
                <w:rFonts w:ascii="宋体" w:hAnsi="宋体" w:cs="宋体"/>
                <w:kern w:val="0"/>
                <w:sz w:val="24"/>
              </w:rPr>
            </w:pPr>
          </w:p>
        </w:tc>
        <w:tc>
          <w:tcPr>
            <w:tcW w:w="1290" w:type="dxa"/>
            <w:noWrap/>
            <w:vAlign w:val="center"/>
          </w:tcPr>
          <w:p w14:paraId="24F16A73" w14:textId="77777777" w:rsidR="00841EA9" w:rsidRDefault="00841EA9">
            <w:pPr>
              <w:jc w:val="center"/>
              <w:rPr>
                <w:rFonts w:ascii="宋体" w:hAnsi="宋体" w:cs="宋体"/>
                <w:kern w:val="0"/>
                <w:sz w:val="24"/>
              </w:rPr>
            </w:pPr>
          </w:p>
        </w:tc>
        <w:tc>
          <w:tcPr>
            <w:tcW w:w="705" w:type="dxa"/>
            <w:noWrap/>
            <w:vAlign w:val="center"/>
          </w:tcPr>
          <w:p w14:paraId="5C8D7CDE" w14:textId="77777777" w:rsidR="00841EA9" w:rsidRDefault="00841EA9">
            <w:pPr>
              <w:jc w:val="center"/>
              <w:rPr>
                <w:rFonts w:ascii="宋体" w:hAnsi="宋体" w:cs="宋体"/>
                <w:kern w:val="0"/>
                <w:sz w:val="24"/>
              </w:rPr>
            </w:pPr>
          </w:p>
        </w:tc>
        <w:tc>
          <w:tcPr>
            <w:tcW w:w="802" w:type="dxa"/>
            <w:noWrap/>
            <w:vAlign w:val="center"/>
          </w:tcPr>
          <w:p w14:paraId="3AFC283E" w14:textId="77777777" w:rsidR="00841EA9" w:rsidRDefault="00841EA9">
            <w:pPr>
              <w:jc w:val="center"/>
              <w:rPr>
                <w:rFonts w:ascii="宋体" w:hAnsi="宋体" w:cs="宋体"/>
                <w:kern w:val="0"/>
                <w:sz w:val="24"/>
              </w:rPr>
            </w:pPr>
          </w:p>
        </w:tc>
        <w:tc>
          <w:tcPr>
            <w:tcW w:w="851" w:type="dxa"/>
            <w:noWrap/>
            <w:vAlign w:val="center"/>
          </w:tcPr>
          <w:p w14:paraId="76A092F5" w14:textId="77777777" w:rsidR="00841EA9" w:rsidRDefault="00841EA9">
            <w:pPr>
              <w:jc w:val="center"/>
              <w:rPr>
                <w:rFonts w:ascii="宋体" w:hAnsi="宋体" w:cs="宋体"/>
                <w:kern w:val="0"/>
                <w:sz w:val="24"/>
              </w:rPr>
            </w:pPr>
          </w:p>
        </w:tc>
        <w:tc>
          <w:tcPr>
            <w:tcW w:w="850" w:type="dxa"/>
            <w:noWrap/>
            <w:vAlign w:val="center"/>
          </w:tcPr>
          <w:p w14:paraId="0932C94D" w14:textId="77777777" w:rsidR="00841EA9" w:rsidRDefault="00841EA9">
            <w:pPr>
              <w:jc w:val="center"/>
              <w:rPr>
                <w:rFonts w:ascii="宋体" w:hAnsi="宋体" w:cs="宋体"/>
                <w:kern w:val="0"/>
                <w:sz w:val="24"/>
              </w:rPr>
            </w:pPr>
          </w:p>
        </w:tc>
        <w:tc>
          <w:tcPr>
            <w:tcW w:w="1427" w:type="dxa"/>
            <w:noWrap/>
            <w:vAlign w:val="center"/>
          </w:tcPr>
          <w:p w14:paraId="7C615208" w14:textId="77777777" w:rsidR="00841EA9" w:rsidRDefault="00841EA9">
            <w:pPr>
              <w:jc w:val="center"/>
              <w:rPr>
                <w:rFonts w:ascii="宋体" w:hAnsi="宋体" w:cs="宋体"/>
                <w:kern w:val="0"/>
                <w:sz w:val="24"/>
              </w:rPr>
            </w:pPr>
          </w:p>
        </w:tc>
        <w:tc>
          <w:tcPr>
            <w:tcW w:w="827" w:type="dxa"/>
            <w:noWrap/>
            <w:vAlign w:val="center"/>
          </w:tcPr>
          <w:p w14:paraId="3C94EC8D" w14:textId="77777777" w:rsidR="00841EA9" w:rsidRDefault="00841EA9">
            <w:pPr>
              <w:jc w:val="center"/>
              <w:rPr>
                <w:rFonts w:ascii="宋体" w:hAnsi="宋体" w:cs="宋体"/>
                <w:kern w:val="0"/>
                <w:sz w:val="24"/>
              </w:rPr>
            </w:pPr>
          </w:p>
        </w:tc>
      </w:tr>
      <w:tr w:rsidR="00841EA9" w14:paraId="49BF4B8E" w14:textId="77777777">
        <w:trPr>
          <w:cantSplit/>
          <w:trHeight w:val="513"/>
          <w:jc w:val="center"/>
        </w:trPr>
        <w:tc>
          <w:tcPr>
            <w:tcW w:w="1248" w:type="dxa"/>
            <w:noWrap/>
            <w:vAlign w:val="center"/>
          </w:tcPr>
          <w:p w14:paraId="16CD49C4" w14:textId="77777777" w:rsidR="00841EA9" w:rsidRDefault="00342440">
            <w:pPr>
              <w:jc w:val="center"/>
              <w:rPr>
                <w:rFonts w:ascii="宋体" w:hAnsi="宋体" w:cs="宋体"/>
                <w:kern w:val="0"/>
                <w:sz w:val="24"/>
              </w:rPr>
            </w:pPr>
            <w:r>
              <w:rPr>
                <w:rFonts w:ascii="宋体" w:hAnsi="宋体" w:cs="宋体" w:hint="eastAsia"/>
                <w:kern w:val="0"/>
                <w:sz w:val="24"/>
              </w:rPr>
              <w:t>3</w:t>
            </w:r>
          </w:p>
        </w:tc>
        <w:tc>
          <w:tcPr>
            <w:tcW w:w="952" w:type="dxa"/>
            <w:noWrap/>
            <w:vAlign w:val="center"/>
          </w:tcPr>
          <w:p w14:paraId="5C93A41E" w14:textId="77777777" w:rsidR="00841EA9" w:rsidRDefault="00841EA9">
            <w:pPr>
              <w:jc w:val="center"/>
              <w:rPr>
                <w:rFonts w:ascii="宋体" w:hAnsi="宋体" w:cs="宋体"/>
                <w:kern w:val="0"/>
                <w:sz w:val="24"/>
              </w:rPr>
            </w:pPr>
          </w:p>
        </w:tc>
        <w:tc>
          <w:tcPr>
            <w:tcW w:w="1320" w:type="dxa"/>
            <w:noWrap/>
            <w:vAlign w:val="center"/>
          </w:tcPr>
          <w:p w14:paraId="270BEA6B" w14:textId="77777777" w:rsidR="00841EA9" w:rsidRDefault="00841EA9">
            <w:pPr>
              <w:jc w:val="center"/>
              <w:rPr>
                <w:rFonts w:ascii="宋体" w:hAnsi="宋体" w:cs="宋体"/>
                <w:kern w:val="0"/>
                <w:sz w:val="24"/>
              </w:rPr>
            </w:pPr>
          </w:p>
        </w:tc>
        <w:tc>
          <w:tcPr>
            <w:tcW w:w="1290" w:type="dxa"/>
            <w:noWrap/>
            <w:vAlign w:val="center"/>
          </w:tcPr>
          <w:p w14:paraId="0F2CC458" w14:textId="77777777" w:rsidR="00841EA9" w:rsidRDefault="00841EA9">
            <w:pPr>
              <w:jc w:val="center"/>
              <w:rPr>
                <w:rFonts w:ascii="宋体" w:hAnsi="宋体" w:cs="宋体"/>
                <w:kern w:val="0"/>
                <w:sz w:val="24"/>
              </w:rPr>
            </w:pPr>
          </w:p>
        </w:tc>
        <w:tc>
          <w:tcPr>
            <w:tcW w:w="705" w:type="dxa"/>
            <w:noWrap/>
            <w:vAlign w:val="center"/>
          </w:tcPr>
          <w:p w14:paraId="437523A8" w14:textId="77777777" w:rsidR="00841EA9" w:rsidRDefault="00841EA9">
            <w:pPr>
              <w:jc w:val="center"/>
              <w:rPr>
                <w:rFonts w:ascii="宋体" w:hAnsi="宋体" w:cs="宋体"/>
                <w:kern w:val="0"/>
                <w:sz w:val="24"/>
              </w:rPr>
            </w:pPr>
          </w:p>
        </w:tc>
        <w:tc>
          <w:tcPr>
            <w:tcW w:w="802" w:type="dxa"/>
            <w:noWrap/>
            <w:vAlign w:val="center"/>
          </w:tcPr>
          <w:p w14:paraId="7FE5CD01" w14:textId="77777777" w:rsidR="00841EA9" w:rsidRDefault="00841EA9">
            <w:pPr>
              <w:jc w:val="center"/>
              <w:rPr>
                <w:rFonts w:ascii="宋体" w:hAnsi="宋体" w:cs="宋体"/>
                <w:kern w:val="0"/>
                <w:sz w:val="24"/>
              </w:rPr>
            </w:pPr>
          </w:p>
        </w:tc>
        <w:tc>
          <w:tcPr>
            <w:tcW w:w="851" w:type="dxa"/>
            <w:noWrap/>
            <w:vAlign w:val="center"/>
          </w:tcPr>
          <w:p w14:paraId="2DF68B90" w14:textId="77777777" w:rsidR="00841EA9" w:rsidRDefault="00841EA9">
            <w:pPr>
              <w:jc w:val="center"/>
              <w:rPr>
                <w:rFonts w:ascii="宋体" w:hAnsi="宋体" w:cs="宋体"/>
                <w:kern w:val="0"/>
                <w:sz w:val="24"/>
              </w:rPr>
            </w:pPr>
          </w:p>
        </w:tc>
        <w:tc>
          <w:tcPr>
            <w:tcW w:w="850" w:type="dxa"/>
            <w:noWrap/>
            <w:vAlign w:val="center"/>
          </w:tcPr>
          <w:p w14:paraId="6654D1E0" w14:textId="77777777" w:rsidR="00841EA9" w:rsidRDefault="00841EA9">
            <w:pPr>
              <w:jc w:val="center"/>
              <w:rPr>
                <w:rFonts w:ascii="宋体" w:hAnsi="宋体" w:cs="宋体"/>
                <w:kern w:val="0"/>
                <w:sz w:val="24"/>
              </w:rPr>
            </w:pPr>
          </w:p>
        </w:tc>
        <w:tc>
          <w:tcPr>
            <w:tcW w:w="1427" w:type="dxa"/>
            <w:noWrap/>
            <w:vAlign w:val="center"/>
          </w:tcPr>
          <w:p w14:paraId="5F0471EA" w14:textId="77777777" w:rsidR="00841EA9" w:rsidRDefault="00841EA9">
            <w:pPr>
              <w:jc w:val="center"/>
              <w:rPr>
                <w:rFonts w:ascii="宋体" w:hAnsi="宋体" w:cs="宋体"/>
                <w:kern w:val="0"/>
                <w:sz w:val="24"/>
              </w:rPr>
            </w:pPr>
          </w:p>
        </w:tc>
        <w:tc>
          <w:tcPr>
            <w:tcW w:w="827" w:type="dxa"/>
            <w:noWrap/>
            <w:vAlign w:val="center"/>
          </w:tcPr>
          <w:p w14:paraId="4892FB4B" w14:textId="77777777" w:rsidR="00841EA9" w:rsidRDefault="00841EA9">
            <w:pPr>
              <w:jc w:val="center"/>
              <w:rPr>
                <w:rFonts w:ascii="宋体" w:hAnsi="宋体" w:cs="宋体"/>
                <w:kern w:val="0"/>
                <w:sz w:val="24"/>
              </w:rPr>
            </w:pPr>
          </w:p>
        </w:tc>
      </w:tr>
      <w:tr w:rsidR="00841EA9" w14:paraId="6DAE556D" w14:textId="77777777">
        <w:trPr>
          <w:cantSplit/>
          <w:trHeight w:val="513"/>
          <w:jc w:val="center"/>
        </w:trPr>
        <w:tc>
          <w:tcPr>
            <w:tcW w:w="1248" w:type="dxa"/>
            <w:noWrap/>
            <w:vAlign w:val="center"/>
          </w:tcPr>
          <w:p w14:paraId="4AC26239" w14:textId="77777777" w:rsidR="00841EA9" w:rsidRDefault="00841EA9">
            <w:pPr>
              <w:snapToGrid w:val="0"/>
              <w:spacing w:line="360" w:lineRule="auto"/>
              <w:jc w:val="center"/>
              <w:rPr>
                <w:rFonts w:ascii="宋体" w:hAnsi="宋体" w:cs="宋体"/>
                <w:sz w:val="24"/>
              </w:rPr>
            </w:pPr>
          </w:p>
        </w:tc>
        <w:tc>
          <w:tcPr>
            <w:tcW w:w="952" w:type="dxa"/>
            <w:noWrap/>
            <w:vAlign w:val="center"/>
          </w:tcPr>
          <w:p w14:paraId="1E3F042B" w14:textId="77777777" w:rsidR="00841EA9" w:rsidRDefault="00841EA9">
            <w:pPr>
              <w:snapToGrid w:val="0"/>
              <w:spacing w:line="360" w:lineRule="auto"/>
              <w:jc w:val="center"/>
              <w:rPr>
                <w:rFonts w:ascii="宋体" w:hAnsi="宋体" w:cs="宋体"/>
                <w:sz w:val="24"/>
              </w:rPr>
            </w:pPr>
          </w:p>
        </w:tc>
        <w:tc>
          <w:tcPr>
            <w:tcW w:w="1320" w:type="dxa"/>
            <w:noWrap/>
            <w:vAlign w:val="center"/>
          </w:tcPr>
          <w:p w14:paraId="728FA8D4" w14:textId="77777777" w:rsidR="00841EA9" w:rsidRDefault="00841EA9">
            <w:pPr>
              <w:snapToGrid w:val="0"/>
              <w:spacing w:line="360" w:lineRule="auto"/>
              <w:jc w:val="center"/>
              <w:rPr>
                <w:rFonts w:ascii="宋体" w:hAnsi="宋体" w:cs="宋体"/>
                <w:sz w:val="24"/>
              </w:rPr>
            </w:pPr>
          </w:p>
        </w:tc>
        <w:tc>
          <w:tcPr>
            <w:tcW w:w="1290" w:type="dxa"/>
            <w:noWrap/>
            <w:vAlign w:val="center"/>
          </w:tcPr>
          <w:p w14:paraId="0C4CCA99" w14:textId="77777777" w:rsidR="00841EA9" w:rsidRDefault="00841EA9">
            <w:pPr>
              <w:snapToGrid w:val="0"/>
              <w:spacing w:line="360" w:lineRule="auto"/>
              <w:jc w:val="center"/>
              <w:rPr>
                <w:rFonts w:ascii="宋体" w:hAnsi="宋体" w:cs="宋体"/>
                <w:sz w:val="24"/>
              </w:rPr>
            </w:pPr>
          </w:p>
        </w:tc>
        <w:tc>
          <w:tcPr>
            <w:tcW w:w="705" w:type="dxa"/>
            <w:noWrap/>
            <w:vAlign w:val="center"/>
          </w:tcPr>
          <w:p w14:paraId="7905138A" w14:textId="77777777" w:rsidR="00841EA9" w:rsidRDefault="00841EA9">
            <w:pPr>
              <w:snapToGrid w:val="0"/>
              <w:spacing w:line="360" w:lineRule="auto"/>
              <w:jc w:val="center"/>
              <w:rPr>
                <w:rFonts w:ascii="宋体" w:hAnsi="宋体" w:cs="宋体"/>
                <w:sz w:val="24"/>
              </w:rPr>
            </w:pPr>
          </w:p>
        </w:tc>
        <w:tc>
          <w:tcPr>
            <w:tcW w:w="802" w:type="dxa"/>
            <w:noWrap/>
            <w:vAlign w:val="center"/>
          </w:tcPr>
          <w:p w14:paraId="52CB8BAB" w14:textId="77777777" w:rsidR="00841EA9" w:rsidRDefault="00841EA9">
            <w:pPr>
              <w:snapToGrid w:val="0"/>
              <w:spacing w:line="360" w:lineRule="auto"/>
              <w:jc w:val="center"/>
              <w:rPr>
                <w:rFonts w:ascii="宋体" w:hAnsi="宋体" w:cs="宋体"/>
                <w:sz w:val="24"/>
              </w:rPr>
            </w:pPr>
          </w:p>
        </w:tc>
        <w:tc>
          <w:tcPr>
            <w:tcW w:w="851" w:type="dxa"/>
            <w:noWrap/>
            <w:vAlign w:val="center"/>
          </w:tcPr>
          <w:p w14:paraId="65BA06BF" w14:textId="77777777" w:rsidR="00841EA9" w:rsidRDefault="00841EA9">
            <w:pPr>
              <w:snapToGrid w:val="0"/>
              <w:spacing w:line="360" w:lineRule="auto"/>
              <w:jc w:val="center"/>
              <w:rPr>
                <w:rFonts w:ascii="宋体" w:hAnsi="宋体" w:cs="宋体"/>
                <w:sz w:val="24"/>
              </w:rPr>
            </w:pPr>
          </w:p>
        </w:tc>
        <w:tc>
          <w:tcPr>
            <w:tcW w:w="850" w:type="dxa"/>
            <w:noWrap/>
            <w:vAlign w:val="center"/>
          </w:tcPr>
          <w:p w14:paraId="2CA1AF3F" w14:textId="77777777" w:rsidR="00841EA9" w:rsidRDefault="00841EA9">
            <w:pPr>
              <w:snapToGrid w:val="0"/>
              <w:spacing w:line="360" w:lineRule="auto"/>
              <w:jc w:val="center"/>
              <w:rPr>
                <w:rFonts w:ascii="宋体" w:hAnsi="宋体" w:cs="宋体"/>
                <w:sz w:val="24"/>
              </w:rPr>
            </w:pPr>
          </w:p>
        </w:tc>
        <w:tc>
          <w:tcPr>
            <w:tcW w:w="1427" w:type="dxa"/>
            <w:noWrap/>
            <w:vAlign w:val="center"/>
          </w:tcPr>
          <w:p w14:paraId="51CCBFE7" w14:textId="77777777" w:rsidR="00841EA9" w:rsidRDefault="00841EA9">
            <w:pPr>
              <w:snapToGrid w:val="0"/>
              <w:spacing w:line="360" w:lineRule="auto"/>
              <w:jc w:val="center"/>
              <w:rPr>
                <w:rFonts w:ascii="宋体" w:hAnsi="宋体" w:cs="宋体"/>
                <w:sz w:val="24"/>
              </w:rPr>
            </w:pPr>
          </w:p>
        </w:tc>
        <w:tc>
          <w:tcPr>
            <w:tcW w:w="827" w:type="dxa"/>
            <w:noWrap/>
            <w:vAlign w:val="center"/>
          </w:tcPr>
          <w:p w14:paraId="36EAEDB7" w14:textId="77777777" w:rsidR="00841EA9" w:rsidRDefault="00841EA9">
            <w:pPr>
              <w:snapToGrid w:val="0"/>
              <w:spacing w:line="360" w:lineRule="auto"/>
              <w:jc w:val="center"/>
              <w:rPr>
                <w:rFonts w:ascii="宋体" w:hAnsi="宋体" w:cs="宋体"/>
                <w:sz w:val="24"/>
              </w:rPr>
            </w:pPr>
          </w:p>
        </w:tc>
      </w:tr>
      <w:tr w:rsidR="00841EA9" w14:paraId="6A4F8D2D" w14:textId="77777777">
        <w:trPr>
          <w:cantSplit/>
          <w:trHeight w:val="441"/>
          <w:jc w:val="center"/>
        </w:trPr>
        <w:tc>
          <w:tcPr>
            <w:tcW w:w="1248" w:type="dxa"/>
            <w:noWrap/>
            <w:vAlign w:val="center"/>
          </w:tcPr>
          <w:p w14:paraId="54102F88" w14:textId="77777777" w:rsidR="00841EA9" w:rsidRDefault="00342440">
            <w:pPr>
              <w:snapToGrid w:val="0"/>
              <w:spacing w:line="360" w:lineRule="auto"/>
              <w:jc w:val="center"/>
              <w:rPr>
                <w:rFonts w:ascii="宋体" w:hAnsi="宋体" w:cs="宋体"/>
                <w:sz w:val="24"/>
              </w:rPr>
            </w:pPr>
            <w:r>
              <w:rPr>
                <w:rFonts w:ascii="宋体" w:hAnsi="宋体" w:cs="宋体" w:hint="eastAsia"/>
                <w:b/>
                <w:bCs/>
                <w:sz w:val="24"/>
              </w:rPr>
              <w:t>金额合计</w:t>
            </w:r>
          </w:p>
        </w:tc>
        <w:tc>
          <w:tcPr>
            <w:tcW w:w="9024" w:type="dxa"/>
            <w:gridSpan w:val="9"/>
            <w:noWrap/>
            <w:vAlign w:val="center"/>
          </w:tcPr>
          <w:p w14:paraId="0BFC54D8" w14:textId="77777777" w:rsidR="00841EA9" w:rsidRDefault="00841EA9">
            <w:pPr>
              <w:snapToGrid w:val="0"/>
              <w:spacing w:line="360" w:lineRule="auto"/>
              <w:jc w:val="center"/>
              <w:rPr>
                <w:rFonts w:ascii="宋体" w:hAnsi="宋体" w:cs="宋体"/>
                <w:sz w:val="24"/>
              </w:rPr>
            </w:pPr>
          </w:p>
        </w:tc>
      </w:tr>
    </w:tbl>
    <w:p w14:paraId="08E7E5B9" w14:textId="77777777" w:rsidR="00841EA9" w:rsidRDefault="00841EA9" w:rsidP="006A6CE6">
      <w:pPr>
        <w:snapToGrid w:val="0"/>
        <w:spacing w:line="400" w:lineRule="exact"/>
        <w:ind w:left="984" w:hangingChars="350" w:hanging="984"/>
        <w:rPr>
          <w:rFonts w:ascii="仿宋_GB2312" w:eastAsia="仿宋_GB2312"/>
          <w:b/>
          <w:bCs/>
          <w:sz w:val="28"/>
          <w:szCs w:val="28"/>
        </w:rPr>
      </w:pPr>
    </w:p>
    <w:p w14:paraId="43648CAD" w14:textId="77777777" w:rsidR="00841EA9" w:rsidRDefault="00841EA9">
      <w:pPr>
        <w:adjustRightInd w:val="0"/>
        <w:snapToGrid w:val="0"/>
        <w:spacing w:line="312" w:lineRule="auto"/>
        <w:ind w:firstLineChars="1400" w:firstLine="3360"/>
        <w:jc w:val="left"/>
        <w:rPr>
          <w:rFonts w:ascii="宋体" w:hAnsi="宋体" w:cs="宋体"/>
          <w:sz w:val="24"/>
        </w:rPr>
      </w:pPr>
    </w:p>
    <w:p w14:paraId="0375919B" w14:textId="77777777" w:rsidR="00841EA9" w:rsidRDefault="00342440">
      <w:pPr>
        <w:adjustRightInd w:val="0"/>
        <w:snapToGrid w:val="0"/>
        <w:spacing w:line="312" w:lineRule="auto"/>
        <w:ind w:firstLineChars="1400" w:firstLine="3360"/>
        <w:jc w:val="left"/>
        <w:rPr>
          <w:rFonts w:ascii="宋体" w:hAnsi="宋体" w:cs="宋体"/>
          <w:b/>
          <w:bCs/>
          <w:sz w:val="24"/>
          <w:u w:val="single"/>
        </w:rPr>
      </w:pPr>
      <w:r>
        <w:rPr>
          <w:rFonts w:ascii="宋体" w:hAnsi="宋体" w:cs="宋体" w:hint="eastAsia"/>
          <w:sz w:val="24"/>
        </w:rPr>
        <w:t>响应供应商全称（盖公章）：</w:t>
      </w:r>
    </w:p>
    <w:p w14:paraId="505FA918" w14:textId="77777777" w:rsidR="00841EA9" w:rsidRDefault="00342440">
      <w:pPr>
        <w:adjustRightInd w:val="0"/>
        <w:snapToGrid w:val="0"/>
        <w:spacing w:line="312" w:lineRule="auto"/>
        <w:ind w:firstLineChars="1400" w:firstLine="3360"/>
        <w:jc w:val="left"/>
        <w:rPr>
          <w:rFonts w:ascii="宋体" w:hAnsi="宋体" w:cs="宋体"/>
          <w:sz w:val="24"/>
        </w:rPr>
      </w:pPr>
      <w:r>
        <w:rPr>
          <w:rFonts w:ascii="宋体" w:hAnsi="宋体" w:cs="宋体" w:hint="eastAsia"/>
          <w:sz w:val="24"/>
        </w:rPr>
        <w:t xml:space="preserve">法定代表人（签字或盖章）： </w:t>
      </w:r>
    </w:p>
    <w:p w14:paraId="00E6E9FF" w14:textId="77777777" w:rsidR="00841EA9" w:rsidRDefault="00342440">
      <w:pPr>
        <w:adjustRightInd w:val="0"/>
        <w:snapToGrid w:val="0"/>
        <w:spacing w:line="312" w:lineRule="auto"/>
        <w:ind w:firstLineChars="1400" w:firstLine="3360"/>
        <w:jc w:val="left"/>
        <w:rPr>
          <w:rFonts w:ascii="宋体" w:hAnsi="宋体" w:cs="宋体"/>
          <w:sz w:val="24"/>
        </w:rPr>
      </w:pPr>
      <w:r>
        <w:rPr>
          <w:rFonts w:ascii="宋体" w:hAnsi="宋体" w:cs="宋体" w:hint="eastAsia"/>
          <w:sz w:val="24"/>
        </w:rPr>
        <w:t>日期：  年   月   日</w:t>
      </w:r>
    </w:p>
    <w:p w14:paraId="35AB7ACF" w14:textId="77777777" w:rsidR="00841EA9" w:rsidRDefault="00841EA9">
      <w:pPr>
        <w:rPr>
          <w:rFonts w:ascii="宋体" w:hAnsi="宋体" w:cs="宋体"/>
          <w:b/>
          <w:bCs/>
          <w:sz w:val="24"/>
        </w:rPr>
      </w:pPr>
    </w:p>
    <w:p w14:paraId="0E932042" w14:textId="77777777" w:rsidR="00841EA9" w:rsidRDefault="00841EA9">
      <w:pPr>
        <w:rPr>
          <w:rFonts w:ascii="宋体" w:hAnsi="宋体" w:cs="宋体"/>
          <w:b/>
          <w:bCs/>
          <w:sz w:val="24"/>
        </w:rPr>
      </w:pPr>
    </w:p>
    <w:p w14:paraId="3D4946BD" w14:textId="77777777" w:rsidR="00841EA9" w:rsidRDefault="00841EA9">
      <w:pPr>
        <w:rPr>
          <w:rFonts w:ascii="宋体" w:hAnsi="宋体" w:cs="宋体"/>
          <w:b/>
          <w:bCs/>
          <w:sz w:val="24"/>
        </w:rPr>
      </w:pPr>
    </w:p>
    <w:p w14:paraId="3F2B946E" w14:textId="77777777" w:rsidR="00841EA9" w:rsidRDefault="00841EA9">
      <w:pPr>
        <w:rPr>
          <w:rFonts w:ascii="宋体" w:hAnsi="宋体" w:cs="宋体"/>
          <w:b/>
          <w:bCs/>
          <w:sz w:val="24"/>
        </w:rPr>
      </w:pPr>
    </w:p>
    <w:p w14:paraId="05EA1CA7" w14:textId="77777777" w:rsidR="00841EA9" w:rsidRDefault="00841EA9">
      <w:pPr>
        <w:rPr>
          <w:rFonts w:ascii="宋体" w:hAnsi="宋体" w:cs="宋体"/>
          <w:b/>
          <w:bCs/>
          <w:sz w:val="24"/>
        </w:rPr>
      </w:pPr>
    </w:p>
    <w:p w14:paraId="0159DA3C" w14:textId="77777777" w:rsidR="00841EA9" w:rsidRDefault="00841EA9">
      <w:pPr>
        <w:rPr>
          <w:rFonts w:ascii="宋体" w:hAnsi="宋体" w:cs="宋体"/>
          <w:b/>
          <w:bCs/>
          <w:sz w:val="24"/>
        </w:rPr>
      </w:pPr>
    </w:p>
    <w:p w14:paraId="6F15DFAC" w14:textId="77777777" w:rsidR="00841EA9" w:rsidRDefault="00841EA9">
      <w:pPr>
        <w:rPr>
          <w:rFonts w:ascii="宋体" w:hAnsi="宋体" w:cs="宋体"/>
          <w:b/>
          <w:bCs/>
          <w:sz w:val="24"/>
        </w:rPr>
      </w:pPr>
    </w:p>
    <w:p w14:paraId="3532CC50" w14:textId="77777777" w:rsidR="00841EA9" w:rsidRDefault="00841EA9">
      <w:pPr>
        <w:rPr>
          <w:rFonts w:ascii="宋体" w:hAnsi="宋体" w:cs="宋体"/>
          <w:b/>
          <w:bCs/>
          <w:sz w:val="24"/>
        </w:rPr>
      </w:pPr>
    </w:p>
    <w:p w14:paraId="78D4DD9E" w14:textId="77777777" w:rsidR="00841EA9" w:rsidRDefault="00841EA9">
      <w:pPr>
        <w:rPr>
          <w:rFonts w:ascii="宋体" w:hAnsi="宋体" w:cs="宋体"/>
          <w:b/>
          <w:bCs/>
          <w:sz w:val="24"/>
        </w:rPr>
      </w:pPr>
    </w:p>
    <w:p w14:paraId="1946FE52" w14:textId="77777777" w:rsidR="00841EA9" w:rsidRDefault="00841EA9">
      <w:pPr>
        <w:rPr>
          <w:rFonts w:ascii="宋体" w:hAnsi="宋体" w:cs="宋体"/>
          <w:b/>
          <w:bCs/>
          <w:sz w:val="24"/>
        </w:rPr>
      </w:pPr>
    </w:p>
    <w:p w14:paraId="53975672" w14:textId="77777777" w:rsidR="00841EA9" w:rsidRDefault="00841EA9">
      <w:pPr>
        <w:rPr>
          <w:rFonts w:ascii="宋体" w:hAnsi="宋体" w:cs="宋体"/>
          <w:b/>
          <w:bCs/>
          <w:sz w:val="24"/>
        </w:rPr>
      </w:pPr>
    </w:p>
    <w:p w14:paraId="6FDC3844" w14:textId="77777777" w:rsidR="006B63FC" w:rsidRDefault="006B63FC" w:rsidP="006B63FC">
      <w:pPr>
        <w:rPr>
          <w:rFonts w:ascii="宋体" w:hAnsi="宋体" w:cs="宋体"/>
          <w:b/>
          <w:bCs/>
          <w:sz w:val="24"/>
        </w:rPr>
      </w:pPr>
    </w:p>
    <w:p w14:paraId="6E677546" w14:textId="77777777" w:rsidR="00C916E0" w:rsidRDefault="00C916E0" w:rsidP="006B63FC">
      <w:pPr>
        <w:rPr>
          <w:rFonts w:ascii="宋体" w:hAnsi="宋体" w:cs="宋体"/>
          <w:b/>
          <w:sz w:val="32"/>
          <w:szCs w:val="32"/>
        </w:rPr>
      </w:pPr>
    </w:p>
    <w:p w14:paraId="120ADFEA" w14:textId="77777777" w:rsidR="00C916E0" w:rsidRDefault="00C916E0" w:rsidP="006B63FC">
      <w:pPr>
        <w:rPr>
          <w:rFonts w:ascii="宋体" w:hAnsi="宋体" w:cs="宋体"/>
          <w:b/>
          <w:sz w:val="32"/>
          <w:szCs w:val="32"/>
        </w:rPr>
      </w:pPr>
    </w:p>
    <w:p w14:paraId="463CD39F" w14:textId="77777777" w:rsidR="00C916E0" w:rsidRDefault="00C916E0" w:rsidP="006B63FC">
      <w:pPr>
        <w:rPr>
          <w:rFonts w:ascii="宋体" w:hAnsi="宋体" w:cs="宋体"/>
          <w:b/>
          <w:sz w:val="32"/>
          <w:szCs w:val="32"/>
        </w:rPr>
      </w:pPr>
    </w:p>
    <w:p w14:paraId="268F5CC5" w14:textId="77777777" w:rsidR="00C916E0" w:rsidRDefault="00C916E0" w:rsidP="006B63FC">
      <w:pPr>
        <w:rPr>
          <w:rFonts w:ascii="宋体" w:hAnsi="宋体" w:cs="宋体"/>
          <w:b/>
          <w:sz w:val="32"/>
          <w:szCs w:val="32"/>
        </w:rPr>
      </w:pPr>
    </w:p>
    <w:p w14:paraId="64E6BB85" w14:textId="77777777" w:rsidR="00C916E0" w:rsidRDefault="00C916E0" w:rsidP="006B63FC">
      <w:pPr>
        <w:rPr>
          <w:rFonts w:ascii="宋体" w:hAnsi="宋体" w:cs="宋体"/>
          <w:b/>
          <w:sz w:val="32"/>
          <w:szCs w:val="32"/>
        </w:rPr>
      </w:pPr>
    </w:p>
    <w:p w14:paraId="02B4C1E0" w14:textId="77777777" w:rsidR="00C916E0" w:rsidRDefault="00C916E0" w:rsidP="006B63FC">
      <w:pPr>
        <w:rPr>
          <w:rFonts w:ascii="宋体" w:hAnsi="宋体" w:cs="宋体"/>
          <w:b/>
          <w:sz w:val="32"/>
          <w:szCs w:val="32"/>
        </w:rPr>
      </w:pPr>
    </w:p>
    <w:p w14:paraId="6B7E58B5" w14:textId="77777777" w:rsidR="00841EA9" w:rsidRPr="006B63FC" w:rsidRDefault="00342440" w:rsidP="006B63FC">
      <w:pPr>
        <w:rPr>
          <w:rFonts w:ascii="宋体" w:hAnsi="宋体" w:cs="宋体"/>
        </w:rPr>
      </w:pPr>
      <w:r w:rsidRPr="006B63FC">
        <w:rPr>
          <w:rFonts w:ascii="宋体" w:hAnsi="宋体" w:cs="宋体"/>
          <w:b/>
          <w:sz w:val="32"/>
          <w:szCs w:val="32"/>
        </w:rPr>
        <w:lastRenderedPageBreak/>
        <w:t>附件</w:t>
      </w:r>
      <w:r w:rsidR="003567DC">
        <w:rPr>
          <w:rFonts w:ascii="宋体" w:hAnsi="宋体" w:cs="宋体" w:hint="eastAsia"/>
          <w:b/>
          <w:sz w:val="32"/>
          <w:szCs w:val="32"/>
        </w:rPr>
        <w:t>6</w:t>
      </w:r>
    </w:p>
    <w:p w14:paraId="691E09A5" w14:textId="77777777" w:rsidR="00841EA9" w:rsidRDefault="00342440">
      <w:pPr>
        <w:spacing w:before="240" w:line="312" w:lineRule="auto"/>
        <w:jc w:val="center"/>
        <w:rPr>
          <w:rFonts w:ascii="宋体" w:hAnsi="宋体" w:cs="宋体"/>
          <w:b/>
          <w:sz w:val="32"/>
          <w:szCs w:val="32"/>
        </w:rPr>
      </w:pPr>
      <w:r>
        <w:rPr>
          <w:rFonts w:ascii="宋体" w:hAnsi="宋体" w:cs="宋体" w:hint="eastAsia"/>
          <w:b/>
          <w:sz w:val="32"/>
          <w:szCs w:val="32"/>
        </w:rPr>
        <w:t>供应商信用承诺书</w:t>
      </w:r>
    </w:p>
    <w:p w14:paraId="4064F375" w14:textId="77777777" w:rsidR="00841EA9" w:rsidRDefault="0034244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为营造公开、公平、公正的公共资源交易环境，树立诚信守法的投标人形象，本人代表本单位</w:t>
      </w:r>
      <w:proofErr w:type="gramStart"/>
      <w:r>
        <w:rPr>
          <w:rFonts w:ascii="宋体" w:hAnsi="宋体" w:cs="宋体" w:hint="eastAsia"/>
          <w:kern w:val="0"/>
          <w:sz w:val="24"/>
          <w:lang w:val="zh-CN"/>
        </w:rPr>
        <w:t>作出</w:t>
      </w:r>
      <w:proofErr w:type="gramEnd"/>
      <w:r>
        <w:rPr>
          <w:rFonts w:ascii="宋体" w:hAnsi="宋体" w:cs="宋体" w:hint="eastAsia"/>
          <w:kern w:val="0"/>
          <w:sz w:val="24"/>
          <w:lang w:val="zh-CN"/>
        </w:rPr>
        <w:t>以下承诺：</w:t>
      </w:r>
    </w:p>
    <w:p w14:paraId="7BDC9449" w14:textId="77777777" w:rsidR="00841EA9" w:rsidRDefault="0034244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一、本单位对所提交的单位基本信息、单位负责人、项目负责人、技术负责人、从业资质和资格、业绩、财务状况、信誉等所有资料，均合法、真实、准确、有效，无任何伪造、修改、虚假成分；</w:t>
      </w:r>
    </w:p>
    <w:p w14:paraId="5831AAFB" w14:textId="77777777" w:rsidR="00841EA9" w:rsidRDefault="0034244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二、严格依照国家和省、市、</w:t>
      </w:r>
      <w:proofErr w:type="gramStart"/>
      <w:r>
        <w:rPr>
          <w:rFonts w:ascii="宋体" w:hAnsi="宋体" w:cs="宋体" w:hint="eastAsia"/>
          <w:kern w:val="0"/>
          <w:sz w:val="24"/>
          <w:lang w:val="zh-CN"/>
        </w:rPr>
        <w:t>县关于</w:t>
      </w:r>
      <w:proofErr w:type="gramEnd"/>
      <w:r>
        <w:rPr>
          <w:rFonts w:ascii="宋体" w:hAnsi="宋体" w:cs="宋体" w:hint="eastAsia"/>
          <w:kern w:val="0"/>
          <w:sz w:val="24"/>
          <w:lang w:val="zh-CN"/>
        </w:rPr>
        <w:t>招标投标等方面的法律、法规、规章、规范性文件，参加公共资源交易招标投标活动；积极履行社会责任，促进廉政建设；</w:t>
      </w:r>
    </w:p>
    <w:p w14:paraId="04793FC5" w14:textId="77777777" w:rsidR="00841EA9" w:rsidRDefault="0034244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三、严格遵守即时信息公示规定，及时更新公共资源交易中心主体信息库中信息；</w:t>
      </w:r>
    </w:p>
    <w:p w14:paraId="3A902136" w14:textId="77777777" w:rsidR="00841EA9" w:rsidRDefault="0034244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四、自我约束、自我管理，守合同、重信用，不参与</w:t>
      </w:r>
      <w:proofErr w:type="gramStart"/>
      <w:r>
        <w:rPr>
          <w:rFonts w:ascii="宋体" w:hAnsi="宋体" w:cs="宋体" w:hint="eastAsia"/>
          <w:kern w:val="0"/>
          <w:sz w:val="24"/>
          <w:lang w:val="zh-CN"/>
        </w:rPr>
        <w:t>围标串标</w:t>
      </w:r>
      <w:proofErr w:type="gramEnd"/>
      <w:r>
        <w:rPr>
          <w:rFonts w:ascii="宋体" w:hAnsi="宋体" w:cs="宋体" w:hint="eastAsia"/>
          <w:kern w:val="0"/>
          <w:sz w:val="24"/>
          <w:lang w:val="zh-CN"/>
        </w:rPr>
        <w:t>、弄虚作假、骗取中标、干扰评标、违约毁约、恶意投诉等行为，主动维护公共资源交易招标投标的良好秩序；</w:t>
      </w:r>
    </w:p>
    <w:p w14:paraId="4656FABF" w14:textId="77777777" w:rsidR="00841EA9" w:rsidRDefault="0034244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11DE3AF8" w14:textId="77777777" w:rsidR="00841EA9" w:rsidRDefault="0034244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六、自觉接受政府部门、行业组织、社会公众、新闻舆论等监督；</w:t>
      </w:r>
    </w:p>
    <w:p w14:paraId="1588FDCF" w14:textId="77777777" w:rsidR="00841EA9" w:rsidRDefault="00342440">
      <w:pPr>
        <w:spacing w:line="360" w:lineRule="auto"/>
        <w:ind w:firstLineChars="200" w:firstLine="480"/>
        <w:rPr>
          <w:rFonts w:ascii="宋体" w:hAnsi="宋体" w:cs="宋体"/>
          <w:kern w:val="0"/>
          <w:sz w:val="24"/>
          <w:lang w:val="zh-CN"/>
        </w:rPr>
      </w:pPr>
      <w:r>
        <w:rPr>
          <w:rFonts w:ascii="宋体" w:hAnsi="宋体" w:cs="宋体" w:hint="eastAsia"/>
          <w:kern w:val="0"/>
          <w:sz w:val="24"/>
          <w:lang w:val="zh-CN"/>
        </w:rPr>
        <w:t>七、上述承诺已向本单位员工作了宣传教育；</w:t>
      </w:r>
    </w:p>
    <w:p w14:paraId="437DAD24" w14:textId="77777777" w:rsidR="00841EA9" w:rsidRDefault="00342440" w:rsidP="00342440">
      <w:pPr>
        <w:spacing w:line="360" w:lineRule="auto"/>
        <w:ind w:firstLineChars="200" w:firstLine="482"/>
        <w:rPr>
          <w:rFonts w:ascii="宋体" w:hAnsi="宋体" w:cs="宋体"/>
          <w:b/>
          <w:kern w:val="0"/>
          <w:sz w:val="24"/>
          <w:lang w:val="zh-CN"/>
        </w:rPr>
      </w:pPr>
      <w:r>
        <w:rPr>
          <w:rFonts w:ascii="宋体" w:hAnsi="宋体" w:cs="宋体" w:hint="eastAsia"/>
          <w:b/>
          <w:kern w:val="0"/>
          <w:sz w:val="24"/>
          <w:lang w:val="zh-CN"/>
        </w:rPr>
        <w:t>如有违反上述承诺的不良行为，本单位同意将其予以上网公示。</w:t>
      </w:r>
    </w:p>
    <w:p w14:paraId="476807BC" w14:textId="77777777" w:rsidR="00841EA9" w:rsidRDefault="00841EA9">
      <w:pPr>
        <w:spacing w:line="360" w:lineRule="auto"/>
        <w:rPr>
          <w:rFonts w:ascii="宋体" w:hAnsi="宋体" w:cs="宋体"/>
          <w:kern w:val="0"/>
          <w:sz w:val="24"/>
          <w:lang w:val="zh-CN"/>
        </w:rPr>
      </w:pPr>
    </w:p>
    <w:p w14:paraId="7CFD7FF9" w14:textId="77777777" w:rsidR="00841EA9" w:rsidRDefault="00841EA9">
      <w:pPr>
        <w:spacing w:line="360" w:lineRule="auto"/>
        <w:ind w:firstLineChars="1900" w:firstLine="4560"/>
        <w:rPr>
          <w:rFonts w:ascii="宋体" w:hAnsi="宋体" w:cs="宋体"/>
          <w:kern w:val="0"/>
          <w:sz w:val="24"/>
          <w:lang w:val="zh-CN"/>
        </w:rPr>
      </w:pPr>
    </w:p>
    <w:p w14:paraId="24237B01" w14:textId="77777777" w:rsidR="00841EA9" w:rsidRDefault="00342440">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rPr>
        <w:t>投标供应商全称(盖公章)：</w:t>
      </w:r>
    </w:p>
    <w:p w14:paraId="00329F79" w14:textId="77777777" w:rsidR="00841EA9" w:rsidRDefault="00342440">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rPr>
        <w:t>法定代表人（签字或盖章）：</w:t>
      </w:r>
    </w:p>
    <w:p w14:paraId="311C8AB9" w14:textId="77777777" w:rsidR="00841EA9" w:rsidRDefault="00342440">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rPr>
        <w:t>时间：  年  月   日</w:t>
      </w:r>
    </w:p>
    <w:p w14:paraId="2F02A3AA" w14:textId="77777777" w:rsidR="00841EA9" w:rsidRPr="006B63FC" w:rsidRDefault="00342440" w:rsidP="006B63FC">
      <w:pPr>
        <w:spacing w:before="240" w:line="312" w:lineRule="auto"/>
        <w:rPr>
          <w:rFonts w:ascii="宋体" w:hAnsi="宋体" w:cs="宋体"/>
          <w:b/>
          <w:sz w:val="32"/>
          <w:szCs w:val="32"/>
        </w:rPr>
      </w:pPr>
      <w:r w:rsidRPr="006B63FC">
        <w:rPr>
          <w:rFonts w:ascii="宋体" w:hAnsi="宋体" w:cs="宋体"/>
          <w:b/>
          <w:sz w:val="32"/>
          <w:szCs w:val="32"/>
        </w:rPr>
        <w:lastRenderedPageBreak/>
        <w:t>附件</w:t>
      </w:r>
      <w:r w:rsidR="003567DC">
        <w:rPr>
          <w:rFonts w:ascii="宋体" w:hAnsi="宋体" w:cs="宋体" w:hint="eastAsia"/>
          <w:b/>
          <w:sz w:val="32"/>
          <w:szCs w:val="32"/>
        </w:rPr>
        <w:t>7</w:t>
      </w:r>
      <w:r w:rsidRPr="006B63FC">
        <w:rPr>
          <w:rFonts w:ascii="宋体" w:hAnsi="宋体" w:cs="宋体" w:hint="eastAsia"/>
          <w:b/>
          <w:sz w:val="32"/>
          <w:szCs w:val="32"/>
        </w:rPr>
        <w:t>：</w:t>
      </w:r>
    </w:p>
    <w:p w14:paraId="134D8B6D" w14:textId="77777777" w:rsidR="00841EA9" w:rsidRDefault="00841EA9">
      <w:pPr>
        <w:rPr>
          <w:rFonts w:ascii="仿宋_GB2312" w:eastAsia="仿宋_GB2312" w:hAnsi="宋体"/>
          <w:b/>
          <w:sz w:val="28"/>
          <w:szCs w:val="28"/>
        </w:rPr>
      </w:pPr>
    </w:p>
    <w:p w14:paraId="20EA7FD5" w14:textId="77777777" w:rsidR="00841EA9" w:rsidRDefault="00342440">
      <w:pPr>
        <w:spacing w:line="500" w:lineRule="exact"/>
        <w:rPr>
          <w:rFonts w:ascii="仿宋_GB2312" w:eastAsia="仿宋_GB2312" w:hAnsi="宋体"/>
          <w:b/>
          <w:sz w:val="32"/>
          <w:szCs w:val="32"/>
        </w:rPr>
      </w:pPr>
      <w:r>
        <w:rPr>
          <w:rFonts w:ascii="仿宋_GB2312" w:eastAsia="仿宋_GB2312" w:hAnsi="宋体" w:hint="eastAsia"/>
          <w:b/>
          <w:sz w:val="32"/>
          <w:szCs w:val="32"/>
        </w:rPr>
        <w:t xml:space="preserve">                     质 保 承 诺 书</w:t>
      </w:r>
    </w:p>
    <w:p w14:paraId="5F36E0CC" w14:textId="77777777" w:rsidR="00841EA9" w:rsidRDefault="00841EA9">
      <w:pPr>
        <w:spacing w:line="500" w:lineRule="exact"/>
        <w:rPr>
          <w:rFonts w:ascii="仿宋_GB2312" w:eastAsia="仿宋_GB2312" w:hAnsi="宋体"/>
          <w:sz w:val="28"/>
          <w:szCs w:val="28"/>
        </w:rPr>
      </w:pPr>
    </w:p>
    <w:p w14:paraId="575AEAD1" w14:textId="77777777" w:rsidR="00841EA9" w:rsidRPr="003C67A4" w:rsidRDefault="00342440" w:rsidP="003C67A4">
      <w:pPr>
        <w:spacing w:line="360" w:lineRule="auto"/>
        <w:ind w:firstLineChars="200" w:firstLine="480"/>
        <w:rPr>
          <w:rFonts w:ascii="宋体" w:hAnsi="宋体" w:cs="宋体"/>
          <w:kern w:val="0"/>
          <w:sz w:val="24"/>
          <w:lang w:val="zh-CN"/>
        </w:rPr>
      </w:pPr>
      <w:r w:rsidRPr="003C67A4">
        <w:rPr>
          <w:rFonts w:ascii="宋体" w:hAnsi="宋体" w:cs="宋体" w:hint="eastAsia"/>
          <w:kern w:val="0"/>
          <w:sz w:val="24"/>
          <w:lang w:val="zh-CN"/>
        </w:rPr>
        <w:t xml:space="preserve">（报价供应商全称）授权（姓  名）（职  </w:t>
      </w:r>
      <w:proofErr w:type="gramStart"/>
      <w:r w:rsidRPr="003C67A4">
        <w:rPr>
          <w:rFonts w:ascii="宋体" w:hAnsi="宋体" w:cs="宋体" w:hint="eastAsia"/>
          <w:kern w:val="0"/>
          <w:sz w:val="24"/>
          <w:lang w:val="zh-CN"/>
        </w:rPr>
        <w:t>务</w:t>
      </w:r>
      <w:proofErr w:type="gramEnd"/>
      <w:r w:rsidRPr="003C67A4">
        <w:rPr>
          <w:rFonts w:ascii="宋体" w:hAnsi="宋体" w:cs="宋体" w:hint="eastAsia"/>
          <w:kern w:val="0"/>
          <w:sz w:val="24"/>
          <w:lang w:val="zh-CN"/>
        </w:rPr>
        <w:t>）为全权代表，参</w:t>
      </w:r>
    </w:p>
    <w:p w14:paraId="55EF45AA" w14:textId="77777777" w:rsidR="00841EA9" w:rsidRPr="003C67A4" w:rsidRDefault="00342440" w:rsidP="003C67A4">
      <w:pPr>
        <w:spacing w:line="360" w:lineRule="auto"/>
        <w:ind w:firstLineChars="200" w:firstLine="480"/>
        <w:rPr>
          <w:rFonts w:ascii="宋体" w:hAnsi="宋体" w:cs="宋体"/>
          <w:kern w:val="0"/>
          <w:sz w:val="24"/>
          <w:lang w:val="zh-CN"/>
        </w:rPr>
      </w:pPr>
      <w:r w:rsidRPr="003C67A4">
        <w:rPr>
          <w:rFonts w:ascii="宋体" w:hAnsi="宋体" w:cs="宋体" w:hint="eastAsia"/>
          <w:kern w:val="0"/>
          <w:sz w:val="24"/>
          <w:lang w:val="zh-CN"/>
        </w:rPr>
        <w:t>加启东市</w:t>
      </w:r>
      <w:r w:rsidR="000A79F0" w:rsidRPr="003C67A4">
        <w:rPr>
          <w:rFonts w:ascii="宋体" w:hAnsi="宋体" w:cs="宋体" w:hint="eastAsia"/>
          <w:kern w:val="0"/>
          <w:sz w:val="24"/>
          <w:lang w:val="zh-CN"/>
        </w:rPr>
        <w:t>开发区</w:t>
      </w:r>
      <w:r w:rsidRPr="003C67A4">
        <w:rPr>
          <w:rFonts w:ascii="宋体" w:hAnsi="宋体" w:cs="宋体" w:hint="eastAsia"/>
          <w:kern w:val="0"/>
          <w:sz w:val="24"/>
          <w:lang w:val="zh-CN"/>
        </w:rPr>
        <w:t>中学计算机教室设施设备采购与安装项目招标的有关活动，并宣布同意如下：</w:t>
      </w:r>
    </w:p>
    <w:p w14:paraId="5750809E" w14:textId="77777777" w:rsidR="00841EA9" w:rsidRPr="006B63FC" w:rsidRDefault="00342440" w:rsidP="006B63FC">
      <w:pPr>
        <w:spacing w:line="360" w:lineRule="auto"/>
        <w:ind w:firstLineChars="200" w:firstLine="480"/>
        <w:rPr>
          <w:rFonts w:ascii="宋体" w:hAnsi="宋体" w:cs="宋体"/>
          <w:kern w:val="0"/>
          <w:sz w:val="24"/>
          <w:lang w:val="zh-CN"/>
        </w:rPr>
      </w:pPr>
      <w:r w:rsidRPr="006B63FC">
        <w:rPr>
          <w:rFonts w:ascii="宋体" w:hAnsi="宋体" w:cs="宋体" w:hint="eastAsia"/>
          <w:kern w:val="0"/>
          <w:sz w:val="24"/>
          <w:lang w:val="zh-CN"/>
        </w:rPr>
        <w:t>1.质保要求：项目要求整</w:t>
      </w:r>
      <w:r w:rsidR="00077464">
        <w:rPr>
          <w:rFonts w:ascii="宋体" w:hAnsi="宋体" w:cs="宋体" w:hint="eastAsia"/>
          <w:kern w:val="0"/>
          <w:sz w:val="24"/>
          <w:lang w:val="zh-CN"/>
        </w:rPr>
        <w:t>机</w:t>
      </w:r>
      <w:r w:rsidRPr="006B63FC">
        <w:rPr>
          <w:rFonts w:ascii="宋体" w:hAnsi="宋体" w:cs="宋体" w:hint="eastAsia"/>
          <w:kern w:val="0"/>
          <w:sz w:val="24"/>
          <w:lang w:val="zh-CN"/>
        </w:rPr>
        <w:t>质保</w:t>
      </w:r>
      <w:r w:rsidR="00077464">
        <w:rPr>
          <w:rFonts w:ascii="宋体" w:hAnsi="宋体" w:cs="宋体" w:hint="eastAsia"/>
          <w:kern w:val="0"/>
          <w:sz w:val="24"/>
          <w:lang w:val="zh-CN"/>
        </w:rPr>
        <w:t>六</w:t>
      </w:r>
      <w:r w:rsidRPr="006B63FC">
        <w:rPr>
          <w:rFonts w:ascii="宋体" w:hAnsi="宋体" w:cs="宋体" w:hint="eastAsia"/>
          <w:kern w:val="0"/>
          <w:sz w:val="24"/>
          <w:lang w:val="zh-CN"/>
        </w:rPr>
        <w:t>年，本项目</w:t>
      </w:r>
      <w:r w:rsidR="00077464">
        <w:rPr>
          <w:rFonts w:ascii="宋体" w:hAnsi="宋体" w:cs="宋体" w:hint="eastAsia"/>
          <w:kern w:val="0"/>
          <w:sz w:val="24"/>
          <w:lang w:val="zh-CN"/>
        </w:rPr>
        <w:t>计算机</w:t>
      </w:r>
      <w:r w:rsidRPr="006B63FC">
        <w:rPr>
          <w:rFonts w:ascii="宋体" w:hAnsi="宋体" w:cs="宋体" w:hint="eastAsia"/>
          <w:kern w:val="0"/>
          <w:sz w:val="24"/>
          <w:lang w:val="zh-CN"/>
        </w:rPr>
        <w:t>货物必须提供</w:t>
      </w:r>
      <w:r w:rsidR="00583ADF">
        <w:rPr>
          <w:rFonts w:ascii="宋体" w:hAnsi="宋体" w:cs="宋体" w:hint="eastAsia"/>
          <w:kern w:val="0"/>
          <w:sz w:val="24"/>
          <w:lang w:val="zh-CN"/>
        </w:rPr>
        <w:t>叁</w:t>
      </w:r>
      <w:r w:rsidRPr="006B63FC">
        <w:rPr>
          <w:rFonts w:ascii="宋体" w:hAnsi="宋体" w:cs="宋体" w:hint="eastAsia"/>
          <w:kern w:val="0"/>
          <w:sz w:val="24"/>
          <w:lang w:val="zh-CN"/>
        </w:rPr>
        <w:t>年上门服务及</w:t>
      </w:r>
      <w:r w:rsidR="00077464">
        <w:rPr>
          <w:rFonts w:ascii="宋体" w:hAnsi="宋体" w:cs="宋体" w:hint="eastAsia"/>
          <w:kern w:val="0"/>
          <w:sz w:val="24"/>
          <w:lang w:val="zh-CN"/>
        </w:rPr>
        <w:t>六年</w:t>
      </w:r>
      <w:r w:rsidRPr="006B63FC">
        <w:rPr>
          <w:rFonts w:ascii="宋体" w:hAnsi="宋体" w:cs="宋体" w:hint="eastAsia"/>
          <w:kern w:val="0"/>
          <w:sz w:val="24"/>
          <w:lang w:val="zh-CN"/>
        </w:rPr>
        <w:t>全免费质保等售后服务（从验收合格之日算起）</w:t>
      </w:r>
      <w:r w:rsidR="00077464">
        <w:rPr>
          <w:rFonts w:ascii="宋体" w:hAnsi="宋体" w:cs="宋体" w:hint="eastAsia"/>
          <w:kern w:val="0"/>
          <w:sz w:val="24"/>
          <w:lang w:val="zh-CN"/>
        </w:rPr>
        <w:t>，其余均为一年质保期限。</w:t>
      </w:r>
    </w:p>
    <w:p w14:paraId="466322E3" w14:textId="77777777" w:rsidR="00841EA9" w:rsidRPr="006B63FC" w:rsidRDefault="00342440" w:rsidP="006B63FC">
      <w:pPr>
        <w:spacing w:line="360" w:lineRule="auto"/>
        <w:ind w:firstLineChars="200" w:firstLine="480"/>
        <w:rPr>
          <w:rFonts w:ascii="宋体" w:hAnsi="宋体" w:cs="宋体"/>
          <w:kern w:val="0"/>
          <w:sz w:val="24"/>
          <w:lang w:val="zh-CN"/>
        </w:rPr>
      </w:pPr>
      <w:r w:rsidRPr="006B63FC">
        <w:rPr>
          <w:rFonts w:ascii="宋体" w:hAnsi="宋体" w:cs="宋体" w:hint="eastAsia"/>
          <w:kern w:val="0"/>
          <w:sz w:val="24"/>
          <w:lang w:val="zh-CN"/>
        </w:rPr>
        <w:t>2.售后服务要求：在免费质保期内，采购人向成交供应商发出故障通知后，成交供应商应当在3小时以内到达现场，一般故障须在5小时内解决，重大故障须在24小时内解决。在质保期内，同一商品、同一质量问题连续两次维修仍无法正常使用，成交供应商必须无条件给予全套更新或退货。</w:t>
      </w:r>
    </w:p>
    <w:p w14:paraId="643E311C" w14:textId="77777777" w:rsidR="00841EA9" w:rsidRDefault="00342440">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4.在交货时我方将提供产品的合格证和产品说明书。</w:t>
      </w:r>
    </w:p>
    <w:p w14:paraId="40EEE66C" w14:textId="77777777" w:rsidR="00841EA9" w:rsidRDefault="00342440">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5．与本项目有关的一切往来通讯请寄：</w:t>
      </w:r>
    </w:p>
    <w:p w14:paraId="280AA29D" w14:textId="77777777" w:rsidR="00841EA9" w:rsidRDefault="00342440">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地址：</w:t>
      </w:r>
      <w:r>
        <w:rPr>
          <w:rFonts w:ascii="仿宋_GB2312" w:eastAsia="仿宋_GB2312" w:hAnsi="宋体" w:hint="eastAsia"/>
          <w:sz w:val="28"/>
          <w:szCs w:val="28"/>
          <w:u w:val="single"/>
        </w:rPr>
        <w:t xml:space="preserve">　　　　　　　　　　 </w:t>
      </w:r>
      <w:r>
        <w:rPr>
          <w:rFonts w:ascii="仿宋_GB2312" w:eastAsia="仿宋_GB2312" w:hAnsi="宋体" w:hint="eastAsia"/>
          <w:sz w:val="28"/>
          <w:szCs w:val="28"/>
        </w:rPr>
        <w:t>邮编：</w:t>
      </w:r>
      <w:r>
        <w:rPr>
          <w:rFonts w:ascii="仿宋_GB2312" w:eastAsia="仿宋_GB2312" w:hAnsi="宋体" w:hint="eastAsia"/>
          <w:sz w:val="28"/>
          <w:szCs w:val="28"/>
          <w:u w:val="single"/>
        </w:rPr>
        <w:t xml:space="preserve">　　　　　　　　　　</w:t>
      </w:r>
    </w:p>
    <w:p w14:paraId="3B0D31A9" w14:textId="77777777" w:rsidR="00841EA9" w:rsidRDefault="00342440">
      <w:pPr>
        <w:spacing w:line="440" w:lineRule="exact"/>
        <w:rPr>
          <w:rFonts w:ascii="仿宋_GB2312" w:eastAsia="仿宋_GB2312" w:hAnsi="宋体"/>
          <w:sz w:val="28"/>
          <w:szCs w:val="28"/>
        </w:rPr>
      </w:pPr>
      <w:r>
        <w:rPr>
          <w:rFonts w:ascii="仿宋_GB2312" w:eastAsia="仿宋_GB2312" w:hAnsi="宋体" w:hint="eastAsia"/>
          <w:sz w:val="28"/>
          <w:szCs w:val="28"/>
        </w:rPr>
        <w:t xml:space="preserve">    电话：</w:t>
      </w:r>
      <w:r>
        <w:rPr>
          <w:rFonts w:ascii="仿宋_GB2312" w:eastAsia="仿宋_GB2312" w:hAnsi="宋体" w:hint="eastAsia"/>
          <w:sz w:val="28"/>
          <w:szCs w:val="28"/>
          <w:u w:val="single"/>
        </w:rPr>
        <w:t xml:space="preserve">　　　　　　　　　　</w:t>
      </w:r>
      <w:r>
        <w:rPr>
          <w:rFonts w:ascii="仿宋_GB2312" w:eastAsia="仿宋_GB2312" w:hAnsi="宋体" w:hint="eastAsia"/>
          <w:sz w:val="28"/>
          <w:szCs w:val="28"/>
        </w:rPr>
        <w:t xml:space="preserve">　传真：</w:t>
      </w:r>
      <w:r>
        <w:rPr>
          <w:rFonts w:ascii="仿宋_GB2312" w:eastAsia="仿宋_GB2312" w:hAnsi="宋体" w:hint="eastAsia"/>
          <w:sz w:val="28"/>
          <w:szCs w:val="28"/>
          <w:u w:val="single"/>
        </w:rPr>
        <w:t xml:space="preserve">　　　　　　　　　　</w:t>
      </w:r>
    </w:p>
    <w:p w14:paraId="0436E4F5" w14:textId="77777777" w:rsidR="00841EA9" w:rsidRDefault="00342440">
      <w:pPr>
        <w:spacing w:line="440" w:lineRule="exact"/>
        <w:rPr>
          <w:rFonts w:ascii="仿宋_GB2312" w:eastAsia="仿宋_GB2312" w:hAnsi="宋体"/>
          <w:sz w:val="28"/>
          <w:szCs w:val="28"/>
        </w:rPr>
      </w:pPr>
      <w:r>
        <w:rPr>
          <w:rFonts w:ascii="仿宋_GB2312" w:eastAsia="仿宋_GB2312" w:hAnsi="宋体" w:hint="eastAsia"/>
          <w:sz w:val="28"/>
          <w:szCs w:val="28"/>
        </w:rPr>
        <w:t xml:space="preserve">    报价单位代表：</w:t>
      </w:r>
      <w:r>
        <w:rPr>
          <w:rFonts w:ascii="仿宋_GB2312" w:eastAsia="仿宋_GB2312" w:hAnsi="宋体" w:hint="eastAsia"/>
          <w:sz w:val="28"/>
          <w:szCs w:val="28"/>
          <w:u w:val="single"/>
        </w:rPr>
        <w:t xml:space="preserve">　　　　　　　　</w:t>
      </w:r>
      <w:r>
        <w:rPr>
          <w:rFonts w:ascii="仿宋_GB2312" w:eastAsia="仿宋_GB2312" w:hAnsi="宋体" w:hint="eastAsia"/>
          <w:sz w:val="28"/>
          <w:szCs w:val="28"/>
        </w:rPr>
        <w:t>职务：</w:t>
      </w:r>
      <w:r>
        <w:rPr>
          <w:rFonts w:ascii="仿宋_GB2312" w:eastAsia="仿宋_GB2312" w:hAnsi="宋体" w:hint="eastAsia"/>
          <w:sz w:val="28"/>
          <w:szCs w:val="28"/>
          <w:u w:val="single"/>
        </w:rPr>
        <w:t xml:space="preserve">　　　　　　　　　　</w:t>
      </w:r>
    </w:p>
    <w:p w14:paraId="48FA4632" w14:textId="77777777" w:rsidR="00841EA9" w:rsidRDefault="00841EA9">
      <w:pPr>
        <w:spacing w:line="440" w:lineRule="exact"/>
        <w:ind w:firstLineChars="200" w:firstLine="560"/>
        <w:rPr>
          <w:rFonts w:ascii="仿宋_GB2312" w:eastAsia="仿宋_GB2312" w:hAnsi="宋体"/>
          <w:sz w:val="28"/>
          <w:szCs w:val="28"/>
        </w:rPr>
      </w:pPr>
    </w:p>
    <w:p w14:paraId="4463D909" w14:textId="77777777" w:rsidR="00841EA9" w:rsidRDefault="00342440">
      <w:pPr>
        <w:spacing w:line="440" w:lineRule="exact"/>
        <w:ind w:firstLineChars="200" w:firstLine="560"/>
        <w:rPr>
          <w:rFonts w:ascii="仿宋_GB2312" w:eastAsia="仿宋_GB2312" w:hAnsi="宋体"/>
          <w:sz w:val="28"/>
          <w:szCs w:val="28"/>
        </w:rPr>
      </w:pPr>
      <w:r>
        <w:rPr>
          <w:rFonts w:ascii="仿宋_GB2312" w:eastAsia="仿宋_GB2312" w:hAnsi="仿宋_GB2312" w:cs="仿宋_GB2312" w:hint="eastAsia"/>
          <w:sz w:val="28"/>
        </w:rPr>
        <w:t xml:space="preserve">日期：    年   月   日　</w:t>
      </w:r>
    </w:p>
    <w:p w14:paraId="458A0530" w14:textId="77777777" w:rsidR="00841EA9" w:rsidRDefault="00841EA9"/>
    <w:p w14:paraId="5AF5D0E3" w14:textId="77777777" w:rsidR="00841EA9" w:rsidRDefault="00841EA9">
      <w:pPr>
        <w:pStyle w:val="a0"/>
      </w:pPr>
    </w:p>
    <w:p w14:paraId="235B7520" w14:textId="77777777" w:rsidR="00841EA9" w:rsidRDefault="00841EA9"/>
    <w:p w14:paraId="06A90C3E" w14:textId="77777777" w:rsidR="00A0282A" w:rsidRDefault="00A0282A" w:rsidP="00A0282A">
      <w:pPr>
        <w:pStyle w:val="a0"/>
      </w:pPr>
    </w:p>
    <w:p w14:paraId="1E47622B" w14:textId="77777777" w:rsidR="00A0282A" w:rsidRDefault="00A0282A" w:rsidP="00A0282A"/>
    <w:p w14:paraId="338DD594" w14:textId="77777777" w:rsidR="00A0282A" w:rsidRDefault="00A0282A" w:rsidP="00A0282A">
      <w:pPr>
        <w:pStyle w:val="a0"/>
      </w:pPr>
    </w:p>
    <w:p w14:paraId="63474CF4" w14:textId="77777777" w:rsidR="00A0282A" w:rsidRDefault="00A0282A" w:rsidP="00A0282A"/>
    <w:p w14:paraId="416023B4" w14:textId="77777777" w:rsidR="00A0282A" w:rsidRDefault="00A0282A" w:rsidP="00A0282A">
      <w:pPr>
        <w:pStyle w:val="a0"/>
      </w:pPr>
    </w:p>
    <w:p w14:paraId="20467BEC" w14:textId="77777777" w:rsidR="00A0282A" w:rsidRDefault="00A0282A" w:rsidP="00A0282A"/>
    <w:p w14:paraId="4B0CC3CE" w14:textId="77777777" w:rsidR="00A0282A" w:rsidRDefault="00A0282A" w:rsidP="00A0282A">
      <w:pPr>
        <w:pStyle w:val="a0"/>
      </w:pPr>
    </w:p>
    <w:p w14:paraId="43C0A315" w14:textId="77777777" w:rsidR="003567DC" w:rsidRDefault="003567DC" w:rsidP="00A330C6">
      <w:pPr>
        <w:spacing w:line="580" w:lineRule="exact"/>
        <w:rPr>
          <w:rFonts w:ascii="宋体" w:hAnsi="宋体" w:cs="宋体"/>
          <w:b/>
          <w:kern w:val="0"/>
          <w:sz w:val="32"/>
          <w:szCs w:val="32"/>
          <w:shd w:val="clear" w:color="auto" w:fill="FFFFFF"/>
        </w:rPr>
      </w:pPr>
    </w:p>
    <w:p w14:paraId="503D3006" w14:textId="77777777" w:rsidR="00A330C6" w:rsidRDefault="00A330C6" w:rsidP="00A330C6">
      <w:pPr>
        <w:spacing w:line="580" w:lineRule="exact"/>
        <w:rPr>
          <w:rFonts w:ascii="宋体" w:hAnsi="宋体" w:cs="方正小标宋简体"/>
          <w:color w:val="000000" w:themeColor="text1"/>
          <w:sz w:val="40"/>
          <w:szCs w:val="40"/>
        </w:rPr>
      </w:pPr>
      <w:r w:rsidRPr="006B63FC">
        <w:rPr>
          <w:rFonts w:ascii="宋体" w:hAnsi="宋体" w:cs="宋体"/>
          <w:b/>
          <w:kern w:val="0"/>
          <w:sz w:val="32"/>
          <w:szCs w:val="32"/>
          <w:shd w:val="clear" w:color="auto" w:fill="FFFFFF"/>
        </w:rPr>
        <w:t>附件</w:t>
      </w:r>
      <w:r w:rsidR="003567DC">
        <w:rPr>
          <w:rFonts w:ascii="宋体" w:hAnsi="宋体" w:cs="宋体" w:hint="eastAsia"/>
          <w:b/>
          <w:kern w:val="0"/>
          <w:sz w:val="32"/>
          <w:szCs w:val="32"/>
          <w:shd w:val="clear" w:color="auto" w:fill="FFFFFF"/>
        </w:rPr>
        <w:t>8</w:t>
      </w:r>
    </w:p>
    <w:p w14:paraId="56683663" w14:textId="77777777" w:rsidR="00A330C6" w:rsidRDefault="00A330C6" w:rsidP="00A0282A">
      <w:pPr>
        <w:spacing w:line="580" w:lineRule="exact"/>
        <w:jc w:val="center"/>
        <w:rPr>
          <w:rFonts w:ascii="宋体" w:hAnsi="宋体" w:cs="方正小标宋简体"/>
          <w:color w:val="000000" w:themeColor="text1"/>
          <w:sz w:val="40"/>
          <w:szCs w:val="40"/>
        </w:rPr>
      </w:pPr>
    </w:p>
    <w:p w14:paraId="76FB567E" w14:textId="77777777" w:rsidR="00A0282A" w:rsidRDefault="00A0282A" w:rsidP="00A0282A">
      <w:pPr>
        <w:spacing w:line="580" w:lineRule="exact"/>
        <w:jc w:val="center"/>
        <w:rPr>
          <w:rFonts w:ascii="宋体" w:hAnsi="宋体" w:cs="仿宋_GB2312"/>
          <w:b/>
          <w:color w:val="000000" w:themeColor="text1"/>
          <w:sz w:val="32"/>
          <w:szCs w:val="32"/>
        </w:rPr>
      </w:pPr>
      <w:r>
        <w:rPr>
          <w:rFonts w:ascii="宋体" w:hAnsi="宋体" w:cs="方正小标宋简体" w:hint="eastAsia"/>
          <w:color w:val="000000" w:themeColor="text1"/>
          <w:sz w:val="40"/>
          <w:szCs w:val="40"/>
        </w:rPr>
        <w:t>启东市政府采购货物质量检测委托书</w:t>
      </w: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4"/>
        <w:gridCol w:w="1739"/>
        <w:gridCol w:w="884"/>
        <w:gridCol w:w="1236"/>
        <w:gridCol w:w="1449"/>
        <w:gridCol w:w="1613"/>
      </w:tblGrid>
      <w:tr w:rsidR="00A0282A" w14:paraId="2DFB2077" w14:textId="77777777" w:rsidTr="00DE6103">
        <w:trPr>
          <w:trHeight w:val="927"/>
          <w:jc w:val="center"/>
        </w:trPr>
        <w:tc>
          <w:tcPr>
            <w:tcW w:w="2504" w:type="dxa"/>
            <w:tcBorders>
              <w:top w:val="single" w:sz="4" w:space="0" w:color="auto"/>
              <w:left w:val="single" w:sz="4" w:space="0" w:color="auto"/>
              <w:bottom w:val="single" w:sz="4" w:space="0" w:color="auto"/>
              <w:right w:val="single" w:sz="4" w:space="0" w:color="auto"/>
            </w:tcBorders>
            <w:vAlign w:val="center"/>
          </w:tcPr>
          <w:p w14:paraId="23321A82" w14:textId="77777777" w:rsidR="00A0282A" w:rsidRDefault="00A0282A" w:rsidP="00DE6103">
            <w:pPr>
              <w:spacing w:line="300" w:lineRule="exact"/>
              <w:jc w:val="center"/>
              <w:rPr>
                <w:rFonts w:ascii="宋体" w:hAnsi="宋体" w:cs="仿宋_GB2312"/>
                <w:color w:val="000000" w:themeColor="text1"/>
                <w:sz w:val="24"/>
              </w:rPr>
            </w:pPr>
            <w:r>
              <w:rPr>
                <w:rFonts w:ascii="宋体" w:hAnsi="宋体" w:cs="仿宋_GB2312" w:hint="eastAsia"/>
                <w:color w:val="000000" w:themeColor="text1"/>
                <w:sz w:val="24"/>
              </w:rPr>
              <w:t>委托单位名称</w:t>
            </w:r>
          </w:p>
          <w:p w14:paraId="542FB515" w14:textId="77777777" w:rsidR="00A0282A" w:rsidRDefault="00A0282A" w:rsidP="00DE6103">
            <w:pPr>
              <w:spacing w:line="300" w:lineRule="exact"/>
              <w:jc w:val="center"/>
              <w:rPr>
                <w:rFonts w:ascii="宋体" w:hAnsi="宋体" w:cs="仿宋_GB2312"/>
                <w:color w:val="000000" w:themeColor="text1"/>
                <w:sz w:val="24"/>
              </w:rPr>
            </w:pPr>
            <w:r>
              <w:rPr>
                <w:rFonts w:ascii="宋体" w:hAnsi="宋体" w:cs="仿宋_GB2312" w:hint="eastAsia"/>
                <w:color w:val="000000" w:themeColor="text1"/>
                <w:sz w:val="24"/>
              </w:rPr>
              <w:t>（盖章）</w:t>
            </w:r>
          </w:p>
        </w:tc>
        <w:tc>
          <w:tcPr>
            <w:tcW w:w="6921" w:type="dxa"/>
            <w:gridSpan w:val="5"/>
            <w:tcBorders>
              <w:top w:val="single" w:sz="4" w:space="0" w:color="auto"/>
              <w:left w:val="single" w:sz="4" w:space="0" w:color="auto"/>
              <w:bottom w:val="single" w:sz="4" w:space="0" w:color="auto"/>
              <w:right w:val="single" w:sz="4" w:space="0" w:color="auto"/>
            </w:tcBorders>
            <w:vAlign w:val="center"/>
          </w:tcPr>
          <w:p w14:paraId="4542C7E3" w14:textId="77777777" w:rsidR="00A0282A" w:rsidRDefault="00A0282A" w:rsidP="00DE6103">
            <w:pPr>
              <w:spacing w:line="300" w:lineRule="exact"/>
              <w:jc w:val="center"/>
              <w:rPr>
                <w:rFonts w:ascii="宋体" w:hAnsi="宋体" w:cs="仿宋_GB2312"/>
                <w:color w:val="000000" w:themeColor="text1"/>
                <w:sz w:val="24"/>
              </w:rPr>
            </w:pPr>
          </w:p>
        </w:tc>
      </w:tr>
      <w:tr w:rsidR="00A0282A" w14:paraId="22770233" w14:textId="77777777" w:rsidTr="00DE6103">
        <w:trPr>
          <w:trHeight w:val="927"/>
          <w:jc w:val="center"/>
        </w:trPr>
        <w:tc>
          <w:tcPr>
            <w:tcW w:w="2504" w:type="dxa"/>
            <w:tcBorders>
              <w:top w:val="single" w:sz="4" w:space="0" w:color="auto"/>
              <w:left w:val="single" w:sz="4" w:space="0" w:color="auto"/>
              <w:bottom w:val="single" w:sz="4" w:space="0" w:color="auto"/>
              <w:right w:val="single" w:sz="4" w:space="0" w:color="auto"/>
            </w:tcBorders>
            <w:vAlign w:val="center"/>
          </w:tcPr>
          <w:p w14:paraId="16193645" w14:textId="77777777" w:rsidR="00A0282A" w:rsidRDefault="00A0282A" w:rsidP="00DE6103">
            <w:pPr>
              <w:spacing w:line="300" w:lineRule="exact"/>
              <w:jc w:val="center"/>
              <w:rPr>
                <w:rFonts w:ascii="宋体" w:hAnsi="宋体" w:cs="仿宋_GB2312"/>
                <w:color w:val="000000" w:themeColor="text1"/>
                <w:sz w:val="24"/>
              </w:rPr>
            </w:pPr>
            <w:r>
              <w:rPr>
                <w:rFonts w:ascii="宋体" w:hAnsi="宋体" w:cs="仿宋_GB2312" w:hint="eastAsia"/>
                <w:color w:val="000000" w:themeColor="text1"/>
                <w:sz w:val="24"/>
              </w:rPr>
              <w:t>政府采购项目内容</w:t>
            </w:r>
          </w:p>
        </w:tc>
        <w:tc>
          <w:tcPr>
            <w:tcW w:w="6921" w:type="dxa"/>
            <w:gridSpan w:val="5"/>
            <w:tcBorders>
              <w:top w:val="single" w:sz="4" w:space="0" w:color="auto"/>
              <w:left w:val="single" w:sz="4" w:space="0" w:color="auto"/>
              <w:bottom w:val="single" w:sz="4" w:space="0" w:color="auto"/>
              <w:right w:val="single" w:sz="4" w:space="0" w:color="auto"/>
            </w:tcBorders>
            <w:vAlign w:val="center"/>
          </w:tcPr>
          <w:p w14:paraId="6043C204" w14:textId="77777777" w:rsidR="00A0282A" w:rsidRDefault="00A0282A" w:rsidP="00DE6103">
            <w:pPr>
              <w:spacing w:line="300" w:lineRule="exact"/>
              <w:jc w:val="center"/>
              <w:rPr>
                <w:rFonts w:ascii="宋体" w:hAnsi="宋体" w:cs="仿宋_GB2312"/>
                <w:color w:val="000000" w:themeColor="text1"/>
                <w:sz w:val="24"/>
              </w:rPr>
            </w:pPr>
          </w:p>
        </w:tc>
      </w:tr>
      <w:tr w:rsidR="00A0282A" w14:paraId="145EBA30" w14:textId="77777777" w:rsidTr="00DE6103">
        <w:trPr>
          <w:trHeight w:val="927"/>
          <w:jc w:val="center"/>
        </w:trPr>
        <w:tc>
          <w:tcPr>
            <w:tcW w:w="2504" w:type="dxa"/>
            <w:tcBorders>
              <w:top w:val="single" w:sz="4" w:space="0" w:color="auto"/>
              <w:left w:val="single" w:sz="4" w:space="0" w:color="auto"/>
              <w:bottom w:val="single" w:sz="4" w:space="0" w:color="auto"/>
              <w:right w:val="single" w:sz="4" w:space="0" w:color="auto"/>
            </w:tcBorders>
            <w:vAlign w:val="center"/>
          </w:tcPr>
          <w:p w14:paraId="4A9C23D6" w14:textId="77777777" w:rsidR="00A0282A" w:rsidRDefault="00A0282A" w:rsidP="00DE6103">
            <w:pPr>
              <w:spacing w:line="300" w:lineRule="exact"/>
              <w:jc w:val="center"/>
              <w:rPr>
                <w:rFonts w:ascii="宋体" w:hAnsi="宋体" w:cs="仿宋_GB2312"/>
                <w:color w:val="000000" w:themeColor="text1"/>
                <w:sz w:val="24"/>
              </w:rPr>
            </w:pPr>
            <w:r>
              <w:rPr>
                <w:rFonts w:ascii="宋体" w:hAnsi="宋体" w:cs="仿宋_GB2312" w:hint="eastAsia"/>
                <w:color w:val="000000" w:themeColor="text1"/>
                <w:sz w:val="24"/>
              </w:rPr>
              <w:t>委托单位参与检测</w:t>
            </w:r>
          </w:p>
          <w:p w14:paraId="6317A341" w14:textId="77777777" w:rsidR="00A0282A" w:rsidRDefault="00A0282A" w:rsidP="00DE6103">
            <w:pPr>
              <w:spacing w:line="300" w:lineRule="exact"/>
              <w:jc w:val="center"/>
              <w:rPr>
                <w:rFonts w:ascii="宋体" w:hAnsi="宋体" w:cs="仿宋_GB2312"/>
                <w:color w:val="000000" w:themeColor="text1"/>
                <w:sz w:val="24"/>
              </w:rPr>
            </w:pPr>
            <w:r>
              <w:rPr>
                <w:rFonts w:ascii="宋体" w:hAnsi="宋体" w:cs="仿宋_GB2312" w:hint="eastAsia"/>
                <w:color w:val="000000" w:themeColor="text1"/>
                <w:sz w:val="24"/>
              </w:rPr>
              <w:t>主要负责人姓名</w:t>
            </w:r>
          </w:p>
        </w:tc>
        <w:tc>
          <w:tcPr>
            <w:tcW w:w="1739" w:type="dxa"/>
            <w:tcBorders>
              <w:top w:val="single" w:sz="4" w:space="0" w:color="auto"/>
              <w:left w:val="single" w:sz="4" w:space="0" w:color="auto"/>
              <w:bottom w:val="single" w:sz="4" w:space="0" w:color="auto"/>
              <w:right w:val="single" w:sz="4" w:space="0" w:color="auto"/>
            </w:tcBorders>
            <w:vAlign w:val="center"/>
          </w:tcPr>
          <w:p w14:paraId="1CDEDEA4" w14:textId="77777777" w:rsidR="00A0282A" w:rsidRDefault="00A0282A" w:rsidP="00DE6103">
            <w:pPr>
              <w:pStyle w:val="2"/>
            </w:pPr>
          </w:p>
        </w:tc>
        <w:tc>
          <w:tcPr>
            <w:tcW w:w="884" w:type="dxa"/>
            <w:tcBorders>
              <w:top w:val="single" w:sz="4" w:space="0" w:color="auto"/>
              <w:left w:val="single" w:sz="4" w:space="0" w:color="auto"/>
              <w:bottom w:val="single" w:sz="4" w:space="0" w:color="auto"/>
              <w:right w:val="single" w:sz="4" w:space="0" w:color="auto"/>
            </w:tcBorders>
            <w:vAlign w:val="center"/>
          </w:tcPr>
          <w:p w14:paraId="2D0FEDE1" w14:textId="77777777" w:rsidR="00A0282A" w:rsidRDefault="00A0282A" w:rsidP="00DE6103">
            <w:pPr>
              <w:spacing w:line="300" w:lineRule="exact"/>
              <w:jc w:val="center"/>
              <w:rPr>
                <w:rFonts w:ascii="宋体" w:hAnsi="宋体" w:cs="仿宋_GB2312"/>
                <w:color w:val="000000" w:themeColor="text1"/>
                <w:sz w:val="24"/>
              </w:rPr>
            </w:pPr>
            <w:r>
              <w:rPr>
                <w:rFonts w:ascii="宋体" w:hAnsi="宋体" w:cs="仿宋_GB2312" w:hint="eastAsia"/>
                <w:color w:val="000000" w:themeColor="text1"/>
                <w:sz w:val="24"/>
              </w:rPr>
              <w:t>职务</w:t>
            </w:r>
          </w:p>
        </w:tc>
        <w:tc>
          <w:tcPr>
            <w:tcW w:w="1236" w:type="dxa"/>
            <w:tcBorders>
              <w:top w:val="single" w:sz="4" w:space="0" w:color="auto"/>
              <w:left w:val="single" w:sz="4" w:space="0" w:color="auto"/>
              <w:bottom w:val="single" w:sz="4" w:space="0" w:color="auto"/>
              <w:right w:val="single" w:sz="4" w:space="0" w:color="auto"/>
            </w:tcBorders>
            <w:vAlign w:val="center"/>
          </w:tcPr>
          <w:p w14:paraId="5725A256" w14:textId="77777777" w:rsidR="00A0282A" w:rsidRDefault="00A0282A" w:rsidP="00DE6103">
            <w:pPr>
              <w:spacing w:line="300" w:lineRule="exact"/>
              <w:jc w:val="center"/>
              <w:rPr>
                <w:rFonts w:ascii="宋体" w:hAnsi="宋体" w:cs="仿宋_GB2312"/>
                <w:color w:val="000000" w:themeColor="text1"/>
                <w:sz w:val="24"/>
              </w:rPr>
            </w:pPr>
          </w:p>
        </w:tc>
        <w:tc>
          <w:tcPr>
            <w:tcW w:w="1449" w:type="dxa"/>
            <w:tcBorders>
              <w:top w:val="single" w:sz="4" w:space="0" w:color="auto"/>
              <w:left w:val="single" w:sz="4" w:space="0" w:color="auto"/>
              <w:bottom w:val="single" w:sz="4" w:space="0" w:color="auto"/>
              <w:right w:val="single" w:sz="4" w:space="0" w:color="auto"/>
            </w:tcBorders>
            <w:vAlign w:val="center"/>
          </w:tcPr>
          <w:p w14:paraId="59D18FA9" w14:textId="77777777" w:rsidR="00A0282A" w:rsidRDefault="00A0282A" w:rsidP="00DE6103">
            <w:pPr>
              <w:spacing w:line="300" w:lineRule="exact"/>
              <w:jc w:val="center"/>
              <w:rPr>
                <w:rFonts w:ascii="宋体" w:hAnsi="宋体" w:cs="仿宋_GB2312"/>
                <w:color w:val="000000" w:themeColor="text1"/>
                <w:sz w:val="24"/>
              </w:rPr>
            </w:pPr>
            <w:r>
              <w:rPr>
                <w:rFonts w:ascii="宋体" w:hAnsi="宋体" w:cs="仿宋_GB2312" w:hint="eastAsia"/>
                <w:color w:val="000000" w:themeColor="text1"/>
                <w:sz w:val="24"/>
              </w:rPr>
              <w:t>联系电话</w:t>
            </w:r>
          </w:p>
        </w:tc>
        <w:tc>
          <w:tcPr>
            <w:tcW w:w="1613" w:type="dxa"/>
            <w:tcBorders>
              <w:top w:val="single" w:sz="4" w:space="0" w:color="auto"/>
              <w:left w:val="single" w:sz="4" w:space="0" w:color="auto"/>
              <w:bottom w:val="single" w:sz="4" w:space="0" w:color="auto"/>
              <w:right w:val="single" w:sz="4" w:space="0" w:color="auto"/>
            </w:tcBorders>
            <w:vAlign w:val="center"/>
          </w:tcPr>
          <w:p w14:paraId="57813F1A" w14:textId="77777777" w:rsidR="00A0282A" w:rsidRDefault="00A0282A" w:rsidP="00DE6103">
            <w:pPr>
              <w:spacing w:line="300" w:lineRule="exact"/>
              <w:jc w:val="center"/>
              <w:rPr>
                <w:rFonts w:ascii="宋体" w:hAnsi="宋体" w:cs="仿宋_GB2312"/>
                <w:color w:val="000000" w:themeColor="text1"/>
                <w:sz w:val="24"/>
              </w:rPr>
            </w:pPr>
          </w:p>
        </w:tc>
      </w:tr>
      <w:tr w:rsidR="00A0282A" w14:paraId="5CEE8A01" w14:textId="77777777" w:rsidTr="00DE6103">
        <w:trPr>
          <w:trHeight w:val="927"/>
          <w:jc w:val="center"/>
        </w:trPr>
        <w:tc>
          <w:tcPr>
            <w:tcW w:w="2504" w:type="dxa"/>
            <w:tcBorders>
              <w:top w:val="single" w:sz="4" w:space="0" w:color="auto"/>
              <w:left w:val="single" w:sz="4" w:space="0" w:color="auto"/>
              <w:bottom w:val="single" w:sz="4" w:space="0" w:color="auto"/>
              <w:right w:val="single" w:sz="4" w:space="0" w:color="auto"/>
            </w:tcBorders>
            <w:vAlign w:val="center"/>
          </w:tcPr>
          <w:p w14:paraId="111992F1" w14:textId="77777777" w:rsidR="00A0282A" w:rsidRDefault="00A0282A" w:rsidP="00DE6103">
            <w:pPr>
              <w:spacing w:line="300" w:lineRule="exact"/>
              <w:jc w:val="center"/>
              <w:rPr>
                <w:rFonts w:ascii="宋体" w:hAnsi="宋体" w:cs="仿宋_GB2312"/>
                <w:color w:val="000000" w:themeColor="text1"/>
                <w:sz w:val="24"/>
              </w:rPr>
            </w:pPr>
            <w:r>
              <w:rPr>
                <w:rFonts w:ascii="宋体" w:hAnsi="宋体" w:cs="仿宋_GB2312" w:hint="eastAsia"/>
                <w:color w:val="000000" w:themeColor="text1"/>
                <w:sz w:val="24"/>
              </w:rPr>
              <w:t>委托采购</w:t>
            </w:r>
          </w:p>
          <w:p w14:paraId="1D26D050" w14:textId="77777777" w:rsidR="00A0282A" w:rsidRDefault="00A0282A" w:rsidP="00DE6103">
            <w:pPr>
              <w:spacing w:line="300" w:lineRule="exact"/>
              <w:jc w:val="center"/>
              <w:rPr>
                <w:rFonts w:ascii="宋体" w:hAnsi="宋体" w:cs="仿宋_GB2312"/>
                <w:color w:val="000000" w:themeColor="text1"/>
                <w:sz w:val="24"/>
              </w:rPr>
            </w:pPr>
            <w:r>
              <w:rPr>
                <w:rFonts w:ascii="宋体" w:hAnsi="宋体" w:cs="仿宋_GB2312" w:hint="eastAsia"/>
                <w:color w:val="000000" w:themeColor="text1"/>
                <w:sz w:val="24"/>
              </w:rPr>
              <w:t>代理机构名称</w:t>
            </w:r>
          </w:p>
        </w:tc>
        <w:tc>
          <w:tcPr>
            <w:tcW w:w="6921" w:type="dxa"/>
            <w:gridSpan w:val="5"/>
            <w:tcBorders>
              <w:top w:val="single" w:sz="4" w:space="0" w:color="auto"/>
              <w:left w:val="single" w:sz="4" w:space="0" w:color="auto"/>
              <w:bottom w:val="single" w:sz="4" w:space="0" w:color="auto"/>
              <w:right w:val="single" w:sz="4" w:space="0" w:color="auto"/>
            </w:tcBorders>
            <w:vAlign w:val="center"/>
          </w:tcPr>
          <w:p w14:paraId="75125FB5" w14:textId="77777777" w:rsidR="00A0282A" w:rsidRDefault="00A0282A" w:rsidP="00DE6103">
            <w:pPr>
              <w:spacing w:line="300" w:lineRule="exact"/>
              <w:jc w:val="center"/>
              <w:rPr>
                <w:rFonts w:ascii="宋体" w:hAnsi="宋体" w:cs="仿宋_GB2312"/>
                <w:color w:val="000000" w:themeColor="text1"/>
                <w:sz w:val="24"/>
              </w:rPr>
            </w:pPr>
          </w:p>
        </w:tc>
      </w:tr>
      <w:tr w:rsidR="00A0282A" w14:paraId="7DB764B6" w14:textId="77777777" w:rsidTr="00DE6103">
        <w:trPr>
          <w:trHeight w:val="927"/>
          <w:jc w:val="center"/>
        </w:trPr>
        <w:tc>
          <w:tcPr>
            <w:tcW w:w="2504" w:type="dxa"/>
            <w:tcBorders>
              <w:top w:val="single" w:sz="4" w:space="0" w:color="auto"/>
              <w:left w:val="single" w:sz="4" w:space="0" w:color="auto"/>
              <w:bottom w:val="single" w:sz="4" w:space="0" w:color="auto"/>
              <w:right w:val="single" w:sz="4" w:space="0" w:color="auto"/>
            </w:tcBorders>
            <w:vAlign w:val="center"/>
          </w:tcPr>
          <w:p w14:paraId="46312DE4" w14:textId="77777777" w:rsidR="00A0282A" w:rsidRDefault="00A0282A" w:rsidP="00DE6103">
            <w:pPr>
              <w:spacing w:line="300" w:lineRule="exact"/>
              <w:jc w:val="center"/>
              <w:rPr>
                <w:rFonts w:ascii="宋体" w:hAnsi="宋体" w:cs="仿宋_GB2312"/>
                <w:color w:val="000000" w:themeColor="text1"/>
                <w:sz w:val="24"/>
              </w:rPr>
            </w:pPr>
            <w:r>
              <w:rPr>
                <w:rFonts w:ascii="宋体" w:hAnsi="宋体" w:cs="仿宋_GB2312" w:hint="eastAsia"/>
                <w:color w:val="000000" w:themeColor="text1"/>
                <w:sz w:val="24"/>
              </w:rPr>
              <w:t>采购项目编号</w:t>
            </w:r>
          </w:p>
        </w:tc>
        <w:tc>
          <w:tcPr>
            <w:tcW w:w="1739" w:type="dxa"/>
            <w:tcBorders>
              <w:top w:val="single" w:sz="4" w:space="0" w:color="auto"/>
              <w:left w:val="single" w:sz="4" w:space="0" w:color="auto"/>
              <w:bottom w:val="single" w:sz="4" w:space="0" w:color="auto"/>
              <w:right w:val="single" w:sz="4" w:space="0" w:color="auto"/>
            </w:tcBorders>
            <w:vAlign w:val="center"/>
          </w:tcPr>
          <w:p w14:paraId="67BA6263" w14:textId="77777777" w:rsidR="00A0282A" w:rsidRDefault="00A0282A" w:rsidP="00DE6103">
            <w:pPr>
              <w:spacing w:line="300" w:lineRule="exact"/>
              <w:jc w:val="center"/>
              <w:rPr>
                <w:rFonts w:ascii="宋体" w:hAnsi="宋体" w:cs="仿宋_GB2312"/>
                <w:color w:val="000000" w:themeColor="text1"/>
                <w:sz w:val="24"/>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14:paraId="745D52A4" w14:textId="77777777" w:rsidR="00A0282A" w:rsidRDefault="00A0282A" w:rsidP="00DE6103">
            <w:pPr>
              <w:spacing w:line="300" w:lineRule="exact"/>
              <w:jc w:val="center"/>
              <w:rPr>
                <w:rFonts w:ascii="宋体" w:hAnsi="宋体" w:cs="仿宋_GB2312"/>
                <w:color w:val="000000" w:themeColor="text1"/>
                <w:sz w:val="24"/>
              </w:rPr>
            </w:pPr>
            <w:r>
              <w:rPr>
                <w:rFonts w:ascii="宋体" w:hAnsi="宋体" w:cs="仿宋_GB2312" w:hint="eastAsia"/>
                <w:color w:val="000000" w:themeColor="text1"/>
                <w:sz w:val="24"/>
              </w:rPr>
              <w:t>采购方式</w:t>
            </w:r>
          </w:p>
        </w:tc>
        <w:tc>
          <w:tcPr>
            <w:tcW w:w="3062" w:type="dxa"/>
            <w:gridSpan w:val="2"/>
            <w:tcBorders>
              <w:top w:val="single" w:sz="4" w:space="0" w:color="auto"/>
              <w:left w:val="single" w:sz="4" w:space="0" w:color="auto"/>
              <w:bottom w:val="single" w:sz="4" w:space="0" w:color="auto"/>
              <w:right w:val="single" w:sz="4" w:space="0" w:color="auto"/>
            </w:tcBorders>
            <w:vAlign w:val="center"/>
          </w:tcPr>
          <w:p w14:paraId="3B38663F" w14:textId="77777777" w:rsidR="00A0282A" w:rsidRDefault="00A0282A" w:rsidP="00DE6103">
            <w:pPr>
              <w:spacing w:line="300" w:lineRule="exact"/>
              <w:jc w:val="center"/>
              <w:rPr>
                <w:rFonts w:ascii="宋体" w:hAnsi="宋体" w:cs="仿宋_GB2312"/>
                <w:color w:val="000000" w:themeColor="text1"/>
                <w:sz w:val="24"/>
              </w:rPr>
            </w:pPr>
          </w:p>
        </w:tc>
      </w:tr>
      <w:tr w:rsidR="00A0282A" w14:paraId="38FFA9E1" w14:textId="77777777" w:rsidTr="00DE6103">
        <w:trPr>
          <w:trHeight w:val="927"/>
          <w:jc w:val="center"/>
        </w:trPr>
        <w:tc>
          <w:tcPr>
            <w:tcW w:w="2504" w:type="dxa"/>
            <w:tcBorders>
              <w:top w:val="single" w:sz="4" w:space="0" w:color="auto"/>
              <w:left w:val="single" w:sz="4" w:space="0" w:color="auto"/>
              <w:bottom w:val="single" w:sz="4" w:space="0" w:color="auto"/>
              <w:right w:val="single" w:sz="4" w:space="0" w:color="auto"/>
            </w:tcBorders>
            <w:vAlign w:val="center"/>
          </w:tcPr>
          <w:p w14:paraId="7F9F948C" w14:textId="77777777" w:rsidR="00A0282A" w:rsidRDefault="00A0282A" w:rsidP="00DE6103">
            <w:pPr>
              <w:spacing w:line="300" w:lineRule="exact"/>
              <w:jc w:val="center"/>
              <w:rPr>
                <w:rFonts w:ascii="宋体" w:hAnsi="宋体" w:cs="仿宋_GB2312"/>
                <w:color w:val="000000" w:themeColor="text1"/>
                <w:sz w:val="24"/>
              </w:rPr>
            </w:pPr>
            <w:r>
              <w:rPr>
                <w:rFonts w:ascii="宋体" w:hAnsi="宋体" w:cs="仿宋_GB2312" w:hint="eastAsia"/>
                <w:color w:val="000000" w:themeColor="text1"/>
                <w:sz w:val="24"/>
              </w:rPr>
              <w:t>采购项目</w:t>
            </w:r>
          </w:p>
          <w:p w14:paraId="2812B792" w14:textId="77777777" w:rsidR="00A0282A" w:rsidRDefault="00A0282A" w:rsidP="00DE6103">
            <w:pPr>
              <w:spacing w:line="300" w:lineRule="exact"/>
              <w:jc w:val="center"/>
              <w:rPr>
                <w:rFonts w:ascii="宋体" w:hAnsi="宋体" w:cs="仿宋_GB2312"/>
                <w:color w:val="000000" w:themeColor="text1"/>
                <w:sz w:val="24"/>
              </w:rPr>
            </w:pPr>
            <w:r>
              <w:rPr>
                <w:rFonts w:ascii="宋体" w:hAnsi="宋体" w:cs="仿宋_GB2312" w:hint="eastAsia"/>
                <w:color w:val="000000" w:themeColor="text1"/>
                <w:sz w:val="24"/>
              </w:rPr>
              <w:t>合同签订日期</w:t>
            </w:r>
          </w:p>
        </w:tc>
        <w:tc>
          <w:tcPr>
            <w:tcW w:w="1739" w:type="dxa"/>
            <w:tcBorders>
              <w:top w:val="single" w:sz="4" w:space="0" w:color="auto"/>
              <w:left w:val="single" w:sz="4" w:space="0" w:color="auto"/>
              <w:bottom w:val="single" w:sz="4" w:space="0" w:color="auto"/>
              <w:right w:val="single" w:sz="4" w:space="0" w:color="auto"/>
            </w:tcBorders>
            <w:vAlign w:val="center"/>
          </w:tcPr>
          <w:p w14:paraId="7119277D" w14:textId="77777777" w:rsidR="00A0282A" w:rsidRDefault="00A0282A" w:rsidP="00DE6103">
            <w:pPr>
              <w:spacing w:line="300" w:lineRule="exact"/>
              <w:jc w:val="center"/>
              <w:rPr>
                <w:rFonts w:ascii="宋体" w:hAnsi="宋体" w:cs="仿宋_GB2312"/>
                <w:color w:val="000000" w:themeColor="text1"/>
                <w:sz w:val="24"/>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14:paraId="6D0CE33D" w14:textId="77777777" w:rsidR="00A0282A" w:rsidRDefault="00A0282A" w:rsidP="00DE6103">
            <w:pPr>
              <w:spacing w:line="300" w:lineRule="exact"/>
              <w:jc w:val="center"/>
              <w:rPr>
                <w:rFonts w:ascii="宋体" w:hAnsi="宋体" w:cs="仿宋_GB2312"/>
                <w:color w:val="000000" w:themeColor="text1"/>
                <w:sz w:val="24"/>
              </w:rPr>
            </w:pPr>
            <w:r>
              <w:rPr>
                <w:rFonts w:ascii="宋体" w:hAnsi="宋体" w:cs="仿宋_GB2312" w:hint="eastAsia"/>
                <w:color w:val="000000" w:themeColor="text1"/>
                <w:sz w:val="24"/>
              </w:rPr>
              <w:t>供货完成时间</w:t>
            </w:r>
          </w:p>
        </w:tc>
        <w:tc>
          <w:tcPr>
            <w:tcW w:w="3062" w:type="dxa"/>
            <w:gridSpan w:val="2"/>
            <w:tcBorders>
              <w:top w:val="single" w:sz="4" w:space="0" w:color="auto"/>
              <w:left w:val="single" w:sz="4" w:space="0" w:color="auto"/>
              <w:bottom w:val="single" w:sz="4" w:space="0" w:color="auto"/>
              <w:right w:val="single" w:sz="4" w:space="0" w:color="auto"/>
            </w:tcBorders>
            <w:vAlign w:val="center"/>
          </w:tcPr>
          <w:p w14:paraId="22768CAE" w14:textId="77777777" w:rsidR="00A0282A" w:rsidRDefault="00A0282A" w:rsidP="00DE6103">
            <w:pPr>
              <w:spacing w:line="300" w:lineRule="exact"/>
              <w:jc w:val="center"/>
              <w:rPr>
                <w:rFonts w:ascii="宋体" w:hAnsi="宋体" w:cs="仿宋_GB2312"/>
                <w:color w:val="000000" w:themeColor="text1"/>
                <w:sz w:val="24"/>
              </w:rPr>
            </w:pPr>
          </w:p>
        </w:tc>
      </w:tr>
      <w:tr w:rsidR="00A0282A" w14:paraId="3DF2FC81" w14:textId="77777777" w:rsidTr="00DE6103">
        <w:trPr>
          <w:trHeight w:val="927"/>
          <w:jc w:val="center"/>
        </w:trPr>
        <w:tc>
          <w:tcPr>
            <w:tcW w:w="2504" w:type="dxa"/>
            <w:tcBorders>
              <w:top w:val="single" w:sz="4" w:space="0" w:color="auto"/>
              <w:left w:val="single" w:sz="4" w:space="0" w:color="auto"/>
              <w:bottom w:val="single" w:sz="4" w:space="0" w:color="auto"/>
              <w:right w:val="single" w:sz="4" w:space="0" w:color="auto"/>
            </w:tcBorders>
            <w:vAlign w:val="center"/>
          </w:tcPr>
          <w:p w14:paraId="4324FF32" w14:textId="77777777" w:rsidR="00A0282A" w:rsidRDefault="00A0282A" w:rsidP="00DE6103">
            <w:pPr>
              <w:spacing w:line="300" w:lineRule="exact"/>
              <w:jc w:val="center"/>
              <w:rPr>
                <w:rFonts w:ascii="宋体" w:hAnsi="宋体" w:cs="仿宋_GB2312"/>
                <w:color w:val="000000" w:themeColor="text1"/>
                <w:sz w:val="24"/>
              </w:rPr>
            </w:pPr>
            <w:r>
              <w:rPr>
                <w:rFonts w:ascii="宋体" w:hAnsi="宋体" w:cs="仿宋_GB2312" w:hint="eastAsia"/>
                <w:color w:val="000000" w:themeColor="text1"/>
                <w:sz w:val="24"/>
              </w:rPr>
              <w:t>中标单位名称</w:t>
            </w:r>
          </w:p>
        </w:tc>
        <w:tc>
          <w:tcPr>
            <w:tcW w:w="6921" w:type="dxa"/>
            <w:gridSpan w:val="5"/>
            <w:tcBorders>
              <w:top w:val="single" w:sz="4" w:space="0" w:color="auto"/>
              <w:left w:val="single" w:sz="4" w:space="0" w:color="auto"/>
              <w:bottom w:val="single" w:sz="4" w:space="0" w:color="auto"/>
              <w:right w:val="single" w:sz="4" w:space="0" w:color="auto"/>
            </w:tcBorders>
            <w:vAlign w:val="center"/>
          </w:tcPr>
          <w:p w14:paraId="7D5EEE90" w14:textId="77777777" w:rsidR="00A0282A" w:rsidRDefault="00A0282A" w:rsidP="00DE6103">
            <w:pPr>
              <w:spacing w:line="300" w:lineRule="exact"/>
              <w:jc w:val="center"/>
              <w:rPr>
                <w:rFonts w:ascii="宋体" w:hAnsi="宋体" w:cs="仿宋_GB2312"/>
                <w:color w:val="000000" w:themeColor="text1"/>
                <w:sz w:val="24"/>
              </w:rPr>
            </w:pPr>
          </w:p>
        </w:tc>
      </w:tr>
      <w:tr w:rsidR="00A0282A" w14:paraId="6F85F240" w14:textId="77777777" w:rsidTr="00DE6103">
        <w:trPr>
          <w:trHeight w:val="927"/>
          <w:jc w:val="center"/>
        </w:trPr>
        <w:tc>
          <w:tcPr>
            <w:tcW w:w="2504" w:type="dxa"/>
            <w:tcBorders>
              <w:top w:val="single" w:sz="4" w:space="0" w:color="auto"/>
              <w:left w:val="single" w:sz="4" w:space="0" w:color="auto"/>
              <w:bottom w:val="single" w:sz="4" w:space="0" w:color="auto"/>
              <w:right w:val="single" w:sz="4" w:space="0" w:color="auto"/>
            </w:tcBorders>
            <w:vAlign w:val="center"/>
          </w:tcPr>
          <w:p w14:paraId="2DCDB3CF" w14:textId="77777777" w:rsidR="00A0282A" w:rsidRDefault="00A0282A" w:rsidP="00DE6103">
            <w:pPr>
              <w:spacing w:line="300" w:lineRule="exact"/>
              <w:jc w:val="center"/>
              <w:rPr>
                <w:rFonts w:ascii="宋体" w:hAnsi="宋体" w:cs="仿宋_GB2312"/>
                <w:color w:val="000000" w:themeColor="text1"/>
                <w:sz w:val="24"/>
              </w:rPr>
            </w:pPr>
            <w:r>
              <w:rPr>
                <w:rFonts w:ascii="宋体" w:hAnsi="宋体" w:cs="仿宋_GB2312" w:hint="eastAsia"/>
                <w:color w:val="000000" w:themeColor="text1"/>
                <w:sz w:val="24"/>
              </w:rPr>
              <w:t>中标单位联系人</w:t>
            </w:r>
          </w:p>
        </w:tc>
        <w:tc>
          <w:tcPr>
            <w:tcW w:w="1739" w:type="dxa"/>
            <w:tcBorders>
              <w:top w:val="single" w:sz="4" w:space="0" w:color="auto"/>
              <w:left w:val="single" w:sz="4" w:space="0" w:color="auto"/>
              <w:bottom w:val="single" w:sz="4" w:space="0" w:color="auto"/>
              <w:right w:val="single" w:sz="4" w:space="0" w:color="auto"/>
            </w:tcBorders>
            <w:vAlign w:val="center"/>
          </w:tcPr>
          <w:p w14:paraId="4777E8F6" w14:textId="77777777" w:rsidR="00A0282A" w:rsidRDefault="00A0282A" w:rsidP="00DE6103">
            <w:pPr>
              <w:spacing w:line="300" w:lineRule="exact"/>
              <w:jc w:val="center"/>
              <w:rPr>
                <w:rFonts w:ascii="宋体" w:hAnsi="宋体" w:cs="仿宋_GB2312"/>
                <w:color w:val="000000" w:themeColor="text1"/>
                <w:sz w:val="24"/>
              </w:rPr>
            </w:pPr>
          </w:p>
        </w:tc>
        <w:tc>
          <w:tcPr>
            <w:tcW w:w="2120" w:type="dxa"/>
            <w:gridSpan w:val="2"/>
            <w:tcBorders>
              <w:top w:val="single" w:sz="4" w:space="0" w:color="auto"/>
              <w:left w:val="single" w:sz="4" w:space="0" w:color="auto"/>
              <w:bottom w:val="single" w:sz="4" w:space="0" w:color="auto"/>
              <w:right w:val="single" w:sz="4" w:space="0" w:color="auto"/>
            </w:tcBorders>
            <w:vAlign w:val="center"/>
          </w:tcPr>
          <w:p w14:paraId="5E30FA42" w14:textId="77777777" w:rsidR="00A0282A" w:rsidRDefault="00A0282A" w:rsidP="00DE6103">
            <w:pPr>
              <w:spacing w:line="300" w:lineRule="exact"/>
              <w:jc w:val="center"/>
              <w:rPr>
                <w:rFonts w:ascii="宋体" w:hAnsi="宋体" w:cs="仿宋_GB2312"/>
                <w:color w:val="000000" w:themeColor="text1"/>
                <w:sz w:val="24"/>
              </w:rPr>
            </w:pPr>
            <w:r>
              <w:rPr>
                <w:rFonts w:ascii="宋体" w:hAnsi="宋体" w:cs="仿宋_GB2312" w:hint="eastAsia"/>
                <w:color w:val="000000" w:themeColor="text1"/>
                <w:sz w:val="24"/>
              </w:rPr>
              <w:t>中标单位</w:t>
            </w:r>
          </w:p>
          <w:p w14:paraId="17FDAE77" w14:textId="77777777" w:rsidR="00A0282A" w:rsidRDefault="00A0282A" w:rsidP="00DE6103">
            <w:pPr>
              <w:spacing w:line="300" w:lineRule="exact"/>
              <w:jc w:val="center"/>
              <w:rPr>
                <w:rFonts w:ascii="宋体" w:hAnsi="宋体" w:cs="仿宋_GB2312"/>
                <w:color w:val="000000" w:themeColor="text1"/>
                <w:sz w:val="24"/>
              </w:rPr>
            </w:pPr>
            <w:r>
              <w:rPr>
                <w:rFonts w:ascii="宋体" w:hAnsi="宋体" w:cs="仿宋_GB2312" w:hint="eastAsia"/>
                <w:color w:val="000000" w:themeColor="text1"/>
                <w:sz w:val="24"/>
              </w:rPr>
              <w:t>联系电话</w:t>
            </w:r>
          </w:p>
        </w:tc>
        <w:tc>
          <w:tcPr>
            <w:tcW w:w="3062" w:type="dxa"/>
            <w:gridSpan w:val="2"/>
            <w:tcBorders>
              <w:top w:val="single" w:sz="4" w:space="0" w:color="auto"/>
              <w:left w:val="single" w:sz="4" w:space="0" w:color="auto"/>
              <w:bottom w:val="single" w:sz="4" w:space="0" w:color="auto"/>
              <w:right w:val="single" w:sz="4" w:space="0" w:color="auto"/>
            </w:tcBorders>
            <w:vAlign w:val="center"/>
          </w:tcPr>
          <w:p w14:paraId="7A1AC1B3" w14:textId="77777777" w:rsidR="00A0282A" w:rsidRDefault="00A0282A" w:rsidP="00DE6103">
            <w:pPr>
              <w:spacing w:line="300" w:lineRule="exact"/>
              <w:jc w:val="center"/>
              <w:rPr>
                <w:rFonts w:ascii="宋体" w:hAnsi="宋体" w:cs="仿宋_GB2312"/>
                <w:color w:val="000000" w:themeColor="text1"/>
                <w:sz w:val="24"/>
              </w:rPr>
            </w:pPr>
          </w:p>
        </w:tc>
      </w:tr>
      <w:tr w:rsidR="00A0282A" w14:paraId="307158A2" w14:textId="77777777" w:rsidTr="00DE6103">
        <w:trPr>
          <w:trHeight w:val="1620"/>
          <w:jc w:val="center"/>
        </w:trPr>
        <w:tc>
          <w:tcPr>
            <w:tcW w:w="9425" w:type="dxa"/>
            <w:gridSpan w:val="6"/>
            <w:tcBorders>
              <w:top w:val="single" w:sz="4" w:space="0" w:color="auto"/>
              <w:left w:val="single" w:sz="4" w:space="0" w:color="auto"/>
              <w:bottom w:val="single" w:sz="4" w:space="0" w:color="auto"/>
              <w:right w:val="single" w:sz="4" w:space="0" w:color="auto"/>
            </w:tcBorders>
          </w:tcPr>
          <w:p w14:paraId="00AB75C5" w14:textId="77777777" w:rsidR="00A0282A" w:rsidRDefault="00A0282A" w:rsidP="00DE6103">
            <w:pPr>
              <w:spacing w:line="300" w:lineRule="exact"/>
              <w:rPr>
                <w:rFonts w:ascii="宋体" w:hAnsi="宋体" w:cs="仿宋_GB2312"/>
                <w:color w:val="000000" w:themeColor="text1"/>
                <w:sz w:val="24"/>
              </w:rPr>
            </w:pPr>
          </w:p>
          <w:p w14:paraId="4CD1A510" w14:textId="77777777" w:rsidR="00A0282A" w:rsidRDefault="00A0282A" w:rsidP="00DE6103">
            <w:pPr>
              <w:spacing w:line="300" w:lineRule="exact"/>
              <w:jc w:val="center"/>
              <w:rPr>
                <w:rFonts w:ascii="宋体" w:hAnsi="宋体" w:cs="仿宋_GB2312"/>
                <w:color w:val="000000" w:themeColor="text1"/>
                <w:sz w:val="24"/>
              </w:rPr>
            </w:pPr>
            <w:r>
              <w:rPr>
                <w:rFonts w:ascii="宋体" w:hAnsi="宋体" w:cs="仿宋_GB2312" w:hint="eastAsia"/>
                <w:color w:val="000000" w:themeColor="text1"/>
                <w:sz w:val="24"/>
              </w:rPr>
              <w:t xml:space="preserve">          </w:t>
            </w:r>
          </w:p>
          <w:p w14:paraId="21B62DE2" w14:textId="77777777" w:rsidR="00A0282A" w:rsidRDefault="00A0282A" w:rsidP="00DE6103">
            <w:pPr>
              <w:spacing w:line="300" w:lineRule="exact"/>
              <w:jc w:val="center"/>
              <w:rPr>
                <w:rFonts w:ascii="宋体" w:hAnsi="宋体" w:cs="仿宋_GB2312"/>
                <w:color w:val="000000" w:themeColor="text1"/>
                <w:sz w:val="24"/>
              </w:rPr>
            </w:pPr>
            <w:r>
              <w:rPr>
                <w:rFonts w:ascii="宋体" w:hAnsi="宋体" w:cs="仿宋_GB2312" w:hint="eastAsia"/>
                <w:color w:val="000000" w:themeColor="text1"/>
                <w:sz w:val="24"/>
              </w:rPr>
              <w:t xml:space="preserve">             委托单位(盖章)： </w:t>
            </w:r>
          </w:p>
          <w:p w14:paraId="650AF896" w14:textId="77777777" w:rsidR="00A0282A" w:rsidRDefault="00A0282A" w:rsidP="00DE6103">
            <w:pPr>
              <w:spacing w:line="300" w:lineRule="exact"/>
              <w:jc w:val="center"/>
              <w:rPr>
                <w:rFonts w:ascii="宋体" w:hAnsi="宋体" w:cs="仿宋_GB2312"/>
                <w:color w:val="000000" w:themeColor="text1"/>
                <w:sz w:val="24"/>
              </w:rPr>
            </w:pPr>
          </w:p>
          <w:p w14:paraId="70EF8940" w14:textId="77777777" w:rsidR="00A0282A" w:rsidRDefault="00A0282A" w:rsidP="00DE6103">
            <w:pPr>
              <w:spacing w:line="300" w:lineRule="exact"/>
              <w:jc w:val="center"/>
              <w:rPr>
                <w:rFonts w:ascii="宋体" w:hAnsi="宋体" w:cs="仿宋_GB2312"/>
                <w:color w:val="000000" w:themeColor="text1"/>
                <w:sz w:val="24"/>
              </w:rPr>
            </w:pPr>
            <w:r>
              <w:rPr>
                <w:rFonts w:ascii="宋体" w:hAnsi="宋体" w:cs="仿宋_GB2312" w:hint="eastAsia"/>
                <w:color w:val="000000" w:themeColor="text1"/>
                <w:sz w:val="24"/>
              </w:rPr>
              <w:t xml:space="preserve">                                            年   月   日                                           </w:t>
            </w:r>
          </w:p>
        </w:tc>
      </w:tr>
    </w:tbl>
    <w:p w14:paraId="07620669" w14:textId="77777777" w:rsidR="00A0282A" w:rsidRDefault="00A0282A" w:rsidP="00A0282A">
      <w:pPr>
        <w:snapToGrid w:val="0"/>
        <w:spacing w:line="300" w:lineRule="auto"/>
        <w:rPr>
          <w:rFonts w:ascii="仿宋_GB2312" w:eastAsia="仿宋_GB2312"/>
          <w:sz w:val="28"/>
        </w:rPr>
      </w:pPr>
    </w:p>
    <w:p w14:paraId="569CAF87" w14:textId="77777777" w:rsidR="00A0282A" w:rsidRPr="00A0282A" w:rsidRDefault="00A0282A" w:rsidP="00A0282A"/>
    <w:sectPr w:rsidR="00A0282A" w:rsidRPr="00A0282A" w:rsidSect="00841EA9">
      <w:pgSz w:w="11915" w:h="16840"/>
      <w:pgMar w:top="1440" w:right="1758" w:bottom="1440" w:left="1758" w:header="851" w:footer="850" w:gutter="0"/>
      <w:pgNumType w:start="133"/>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85150" w14:textId="77777777" w:rsidR="00ED7F76" w:rsidRDefault="00ED7F76" w:rsidP="00841EA9">
      <w:r>
        <w:separator/>
      </w:r>
    </w:p>
  </w:endnote>
  <w:endnote w:type="continuationSeparator" w:id="0">
    <w:p w14:paraId="36EF509B" w14:textId="77777777" w:rsidR="00ED7F76" w:rsidRDefault="00ED7F76" w:rsidP="0084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onospace">
    <w:altName w:val="Segoe Print"/>
    <w:charset w:val="00"/>
    <w:family w:val="auto"/>
    <w:pitch w:val="default"/>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auto"/>
    <w:pitch w:val="default"/>
    <w:sig w:usb0="00000000" w:usb1="00000000" w:usb2="00000000" w:usb3="00000000" w:csb0="00040000" w:csb1="00000000"/>
  </w:font>
  <w:font w:name="方正小标宋简体">
    <w:altName w:val="Arial Unicode MS"/>
    <w:charset w:val="86"/>
    <w:family w:val="script"/>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0952D" w14:textId="77777777" w:rsidR="00ED7F76" w:rsidRDefault="00ED7F76" w:rsidP="00841EA9">
      <w:r>
        <w:separator/>
      </w:r>
    </w:p>
  </w:footnote>
  <w:footnote w:type="continuationSeparator" w:id="0">
    <w:p w14:paraId="48B2BA95" w14:textId="77777777" w:rsidR="00ED7F76" w:rsidRDefault="00ED7F76" w:rsidP="00841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1E686"/>
    <w:multiLevelType w:val="singleLevel"/>
    <w:tmpl w:val="C051E686"/>
    <w:lvl w:ilvl="0">
      <w:start w:val="3"/>
      <w:numFmt w:val="decimal"/>
      <w:lvlText w:val="%1."/>
      <w:lvlJc w:val="left"/>
      <w:pPr>
        <w:tabs>
          <w:tab w:val="left" w:pos="312"/>
        </w:tabs>
      </w:pPr>
    </w:lvl>
  </w:abstractNum>
  <w:abstractNum w:abstractNumId="1">
    <w:nsid w:val="2522488A"/>
    <w:multiLevelType w:val="singleLevel"/>
    <w:tmpl w:val="2522488A"/>
    <w:lvl w:ilvl="0">
      <w:start w:val="1"/>
      <w:numFmt w:val="chineseCounting"/>
      <w:suff w:val="nothing"/>
      <w:lvlText w:val="（%1）"/>
      <w:lvlJc w:val="left"/>
      <w:rPr>
        <w:rFonts w:hint="eastAsia"/>
      </w:rPr>
    </w:lvl>
  </w:abstractNum>
  <w:abstractNum w:abstractNumId="2">
    <w:nsid w:val="7A231AD5"/>
    <w:multiLevelType w:val="singleLevel"/>
    <w:tmpl w:val="7A231AD5"/>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MjRlY2Y3YTA0OTkxMWE5OTIwZjJkZmIzY2Y2YTQifQ=="/>
  </w:docVars>
  <w:rsids>
    <w:rsidRoot w:val="72DA44FF"/>
    <w:rsid w:val="000031BB"/>
    <w:rsid w:val="000120F6"/>
    <w:rsid w:val="00013AEC"/>
    <w:rsid w:val="00045854"/>
    <w:rsid w:val="0005603F"/>
    <w:rsid w:val="00077464"/>
    <w:rsid w:val="000849EF"/>
    <w:rsid w:val="00093FAB"/>
    <w:rsid w:val="000971F5"/>
    <w:rsid w:val="000A0F3D"/>
    <w:rsid w:val="000A7995"/>
    <w:rsid w:val="000A79F0"/>
    <w:rsid w:val="000B0D5B"/>
    <w:rsid w:val="000B139B"/>
    <w:rsid w:val="000B37FA"/>
    <w:rsid w:val="000C1502"/>
    <w:rsid w:val="000C59DE"/>
    <w:rsid w:val="000E7844"/>
    <w:rsid w:val="000F24EA"/>
    <w:rsid w:val="000F5F73"/>
    <w:rsid w:val="00103299"/>
    <w:rsid w:val="00104A30"/>
    <w:rsid w:val="00106217"/>
    <w:rsid w:val="00106C4E"/>
    <w:rsid w:val="00114A50"/>
    <w:rsid w:val="00116193"/>
    <w:rsid w:val="00123BCF"/>
    <w:rsid w:val="001421D6"/>
    <w:rsid w:val="00153005"/>
    <w:rsid w:val="00165E5B"/>
    <w:rsid w:val="001D4F48"/>
    <w:rsid w:val="001E0D3F"/>
    <w:rsid w:val="001F141B"/>
    <w:rsid w:val="001F3BB0"/>
    <w:rsid w:val="001F5E19"/>
    <w:rsid w:val="00205D51"/>
    <w:rsid w:val="00213340"/>
    <w:rsid w:val="00217FBF"/>
    <w:rsid w:val="00236474"/>
    <w:rsid w:val="002378FE"/>
    <w:rsid w:val="00241ACF"/>
    <w:rsid w:val="002500D3"/>
    <w:rsid w:val="00286C87"/>
    <w:rsid w:val="002B613D"/>
    <w:rsid w:val="002C0F03"/>
    <w:rsid w:val="002D5236"/>
    <w:rsid w:val="002E7271"/>
    <w:rsid w:val="00310D5F"/>
    <w:rsid w:val="003121C2"/>
    <w:rsid w:val="00315121"/>
    <w:rsid w:val="00325142"/>
    <w:rsid w:val="003364F4"/>
    <w:rsid w:val="00342440"/>
    <w:rsid w:val="003548B3"/>
    <w:rsid w:val="003567DC"/>
    <w:rsid w:val="003712E3"/>
    <w:rsid w:val="003820DA"/>
    <w:rsid w:val="00391A53"/>
    <w:rsid w:val="003A4DF6"/>
    <w:rsid w:val="003C03B5"/>
    <w:rsid w:val="003C67A4"/>
    <w:rsid w:val="003E0F5F"/>
    <w:rsid w:val="003E4591"/>
    <w:rsid w:val="003F4FD8"/>
    <w:rsid w:val="004155DD"/>
    <w:rsid w:val="00421872"/>
    <w:rsid w:val="00431EF5"/>
    <w:rsid w:val="00433C8F"/>
    <w:rsid w:val="004366FE"/>
    <w:rsid w:val="004378CD"/>
    <w:rsid w:val="004541EF"/>
    <w:rsid w:val="004570AF"/>
    <w:rsid w:val="00460E4A"/>
    <w:rsid w:val="0047403B"/>
    <w:rsid w:val="00491D67"/>
    <w:rsid w:val="004A0780"/>
    <w:rsid w:val="004A7ADC"/>
    <w:rsid w:val="004C4933"/>
    <w:rsid w:val="004E5643"/>
    <w:rsid w:val="004F6F7F"/>
    <w:rsid w:val="0050377F"/>
    <w:rsid w:val="00535E2F"/>
    <w:rsid w:val="0056629C"/>
    <w:rsid w:val="005673CC"/>
    <w:rsid w:val="00580847"/>
    <w:rsid w:val="00583ADF"/>
    <w:rsid w:val="00585220"/>
    <w:rsid w:val="00590012"/>
    <w:rsid w:val="005C5DCC"/>
    <w:rsid w:val="005D378A"/>
    <w:rsid w:val="005E3392"/>
    <w:rsid w:val="005E605F"/>
    <w:rsid w:val="005E621C"/>
    <w:rsid w:val="00602CBB"/>
    <w:rsid w:val="00603089"/>
    <w:rsid w:val="006050D1"/>
    <w:rsid w:val="006166DC"/>
    <w:rsid w:val="00624A21"/>
    <w:rsid w:val="0067318C"/>
    <w:rsid w:val="0069379A"/>
    <w:rsid w:val="006A6CE6"/>
    <w:rsid w:val="006A76F6"/>
    <w:rsid w:val="006B111D"/>
    <w:rsid w:val="006B5AD4"/>
    <w:rsid w:val="006B63FC"/>
    <w:rsid w:val="006B7CD3"/>
    <w:rsid w:val="006C526C"/>
    <w:rsid w:val="006C7881"/>
    <w:rsid w:val="006E1D48"/>
    <w:rsid w:val="006E7200"/>
    <w:rsid w:val="006F435E"/>
    <w:rsid w:val="006F61CB"/>
    <w:rsid w:val="006F72CE"/>
    <w:rsid w:val="00711944"/>
    <w:rsid w:val="00715C56"/>
    <w:rsid w:val="00734BD1"/>
    <w:rsid w:val="00747FCA"/>
    <w:rsid w:val="00751867"/>
    <w:rsid w:val="0076663F"/>
    <w:rsid w:val="007842A2"/>
    <w:rsid w:val="007A5EAA"/>
    <w:rsid w:val="007B3E2F"/>
    <w:rsid w:val="007C10CC"/>
    <w:rsid w:val="007C4F8B"/>
    <w:rsid w:val="007E4447"/>
    <w:rsid w:val="00803D68"/>
    <w:rsid w:val="008076E2"/>
    <w:rsid w:val="00814356"/>
    <w:rsid w:val="00841EA9"/>
    <w:rsid w:val="00852DE3"/>
    <w:rsid w:val="008D5924"/>
    <w:rsid w:val="008D7681"/>
    <w:rsid w:val="008F4E65"/>
    <w:rsid w:val="009100DA"/>
    <w:rsid w:val="009312BD"/>
    <w:rsid w:val="00975836"/>
    <w:rsid w:val="009937E8"/>
    <w:rsid w:val="0099511B"/>
    <w:rsid w:val="009A0BF3"/>
    <w:rsid w:val="009B16F6"/>
    <w:rsid w:val="009C0E7F"/>
    <w:rsid w:val="009C7647"/>
    <w:rsid w:val="009E04A4"/>
    <w:rsid w:val="009F049D"/>
    <w:rsid w:val="009F3DB5"/>
    <w:rsid w:val="009F5E2A"/>
    <w:rsid w:val="009F5F30"/>
    <w:rsid w:val="00A0044C"/>
    <w:rsid w:val="00A019A2"/>
    <w:rsid w:val="00A0282A"/>
    <w:rsid w:val="00A02BBB"/>
    <w:rsid w:val="00A04E54"/>
    <w:rsid w:val="00A07A77"/>
    <w:rsid w:val="00A23CEC"/>
    <w:rsid w:val="00A23D2F"/>
    <w:rsid w:val="00A330C6"/>
    <w:rsid w:val="00A4744A"/>
    <w:rsid w:val="00A6197F"/>
    <w:rsid w:val="00A66D3B"/>
    <w:rsid w:val="00A727E3"/>
    <w:rsid w:val="00A737C2"/>
    <w:rsid w:val="00A751DC"/>
    <w:rsid w:val="00A77BDF"/>
    <w:rsid w:val="00A866BB"/>
    <w:rsid w:val="00AD1A9D"/>
    <w:rsid w:val="00AD3E11"/>
    <w:rsid w:val="00B02173"/>
    <w:rsid w:val="00B16617"/>
    <w:rsid w:val="00B27EFB"/>
    <w:rsid w:val="00B51C7C"/>
    <w:rsid w:val="00B61542"/>
    <w:rsid w:val="00B654EA"/>
    <w:rsid w:val="00B9181B"/>
    <w:rsid w:val="00BA611D"/>
    <w:rsid w:val="00BA7D78"/>
    <w:rsid w:val="00C00A45"/>
    <w:rsid w:val="00C01D06"/>
    <w:rsid w:val="00C01E89"/>
    <w:rsid w:val="00C02487"/>
    <w:rsid w:val="00C23DFA"/>
    <w:rsid w:val="00C26813"/>
    <w:rsid w:val="00C46100"/>
    <w:rsid w:val="00C57D84"/>
    <w:rsid w:val="00C74D82"/>
    <w:rsid w:val="00C85DF0"/>
    <w:rsid w:val="00C916E0"/>
    <w:rsid w:val="00CB17F4"/>
    <w:rsid w:val="00CE346F"/>
    <w:rsid w:val="00D112D6"/>
    <w:rsid w:val="00D114FD"/>
    <w:rsid w:val="00D30BC0"/>
    <w:rsid w:val="00D3155F"/>
    <w:rsid w:val="00D3580A"/>
    <w:rsid w:val="00D42457"/>
    <w:rsid w:val="00D817F3"/>
    <w:rsid w:val="00D94BE9"/>
    <w:rsid w:val="00DA5C84"/>
    <w:rsid w:val="00DB0445"/>
    <w:rsid w:val="00DC1934"/>
    <w:rsid w:val="00DD0017"/>
    <w:rsid w:val="00DD0B98"/>
    <w:rsid w:val="00DD6AE4"/>
    <w:rsid w:val="00DF7C9E"/>
    <w:rsid w:val="00E0598E"/>
    <w:rsid w:val="00E12985"/>
    <w:rsid w:val="00E144BB"/>
    <w:rsid w:val="00E27C07"/>
    <w:rsid w:val="00E57C52"/>
    <w:rsid w:val="00E612F6"/>
    <w:rsid w:val="00E66E9B"/>
    <w:rsid w:val="00E80FD0"/>
    <w:rsid w:val="00EA05C0"/>
    <w:rsid w:val="00EA3731"/>
    <w:rsid w:val="00EA4BC5"/>
    <w:rsid w:val="00EA5A08"/>
    <w:rsid w:val="00EB3B86"/>
    <w:rsid w:val="00EB4B03"/>
    <w:rsid w:val="00EC755B"/>
    <w:rsid w:val="00ED0CB1"/>
    <w:rsid w:val="00ED7F76"/>
    <w:rsid w:val="00EF5DB7"/>
    <w:rsid w:val="00F21BDD"/>
    <w:rsid w:val="00F54BE6"/>
    <w:rsid w:val="00F57847"/>
    <w:rsid w:val="00F823F9"/>
    <w:rsid w:val="00FC35B2"/>
    <w:rsid w:val="00FC6925"/>
    <w:rsid w:val="00FF2CF6"/>
    <w:rsid w:val="011B466A"/>
    <w:rsid w:val="01DF2B34"/>
    <w:rsid w:val="01F17356"/>
    <w:rsid w:val="0221497E"/>
    <w:rsid w:val="02411B93"/>
    <w:rsid w:val="02882809"/>
    <w:rsid w:val="037544BD"/>
    <w:rsid w:val="03A3046B"/>
    <w:rsid w:val="04231D23"/>
    <w:rsid w:val="04A8035C"/>
    <w:rsid w:val="057B186A"/>
    <w:rsid w:val="06F207A1"/>
    <w:rsid w:val="075020E6"/>
    <w:rsid w:val="085A3487"/>
    <w:rsid w:val="0A821835"/>
    <w:rsid w:val="0A862501"/>
    <w:rsid w:val="0B56577A"/>
    <w:rsid w:val="0B685928"/>
    <w:rsid w:val="0B700E0C"/>
    <w:rsid w:val="0BFB40DE"/>
    <w:rsid w:val="0CC32F3E"/>
    <w:rsid w:val="0E3B3D37"/>
    <w:rsid w:val="0E867A2B"/>
    <w:rsid w:val="0FFC0273"/>
    <w:rsid w:val="100F6863"/>
    <w:rsid w:val="101F6CD7"/>
    <w:rsid w:val="107C30FC"/>
    <w:rsid w:val="10DE1449"/>
    <w:rsid w:val="127C39BF"/>
    <w:rsid w:val="12932A22"/>
    <w:rsid w:val="13255FEB"/>
    <w:rsid w:val="14593E59"/>
    <w:rsid w:val="15A8272D"/>
    <w:rsid w:val="16276709"/>
    <w:rsid w:val="16414CB6"/>
    <w:rsid w:val="164825DB"/>
    <w:rsid w:val="17B500E2"/>
    <w:rsid w:val="182809D1"/>
    <w:rsid w:val="19113420"/>
    <w:rsid w:val="1A3B49D3"/>
    <w:rsid w:val="1B525A3A"/>
    <w:rsid w:val="1BA15F2F"/>
    <w:rsid w:val="1BD15BBA"/>
    <w:rsid w:val="1BF60EA2"/>
    <w:rsid w:val="1C184760"/>
    <w:rsid w:val="1D6512B9"/>
    <w:rsid w:val="1DFE3E65"/>
    <w:rsid w:val="1EA82360"/>
    <w:rsid w:val="2004056C"/>
    <w:rsid w:val="202123E7"/>
    <w:rsid w:val="20927C28"/>
    <w:rsid w:val="210D5718"/>
    <w:rsid w:val="21411C9A"/>
    <w:rsid w:val="22A81D4C"/>
    <w:rsid w:val="23A97579"/>
    <w:rsid w:val="256F266F"/>
    <w:rsid w:val="25A247EC"/>
    <w:rsid w:val="26061132"/>
    <w:rsid w:val="286001FB"/>
    <w:rsid w:val="28C50E13"/>
    <w:rsid w:val="28FD7399"/>
    <w:rsid w:val="29950680"/>
    <w:rsid w:val="2AE92B8B"/>
    <w:rsid w:val="2B185933"/>
    <w:rsid w:val="2C311191"/>
    <w:rsid w:val="2C416D72"/>
    <w:rsid w:val="2D494239"/>
    <w:rsid w:val="2D6501FC"/>
    <w:rsid w:val="2DA8515C"/>
    <w:rsid w:val="2E6C46A3"/>
    <w:rsid w:val="2EA72180"/>
    <w:rsid w:val="2F5C288F"/>
    <w:rsid w:val="3182062E"/>
    <w:rsid w:val="32145A07"/>
    <w:rsid w:val="322677DA"/>
    <w:rsid w:val="32456E89"/>
    <w:rsid w:val="335354DD"/>
    <w:rsid w:val="343009D2"/>
    <w:rsid w:val="348451A1"/>
    <w:rsid w:val="349C3C37"/>
    <w:rsid w:val="356203CC"/>
    <w:rsid w:val="35C52022"/>
    <w:rsid w:val="35EF72F8"/>
    <w:rsid w:val="361E2B75"/>
    <w:rsid w:val="37896C52"/>
    <w:rsid w:val="38072EB2"/>
    <w:rsid w:val="39C6472B"/>
    <w:rsid w:val="3AA23689"/>
    <w:rsid w:val="3AAC27E9"/>
    <w:rsid w:val="3C0B4511"/>
    <w:rsid w:val="3C477110"/>
    <w:rsid w:val="3C7945AF"/>
    <w:rsid w:val="3CD3774B"/>
    <w:rsid w:val="3DB41ED8"/>
    <w:rsid w:val="3DBB5DC7"/>
    <w:rsid w:val="3E611D45"/>
    <w:rsid w:val="3FAB3A69"/>
    <w:rsid w:val="40A40D4F"/>
    <w:rsid w:val="40F36293"/>
    <w:rsid w:val="419B2E13"/>
    <w:rsid w:val="42201879"/>
    <w:rsid w:val="440B0B14"/>
    <w:rsid w:val="45284A5E"/>
    <w:rsid w:val="456B6431"/>
    <w:rsid w:val="4677049D"/>
    <w:rsid w:val="47874EA9"/>
    <w:rsid w:val="47B44676"/>
    <w:rsid w:val="4803701A"/>
    <w:rsid w:val="48C44067"/>
    <w:rsid w:val="49530312"/>
    <w:rsid w:val="49ED64C9"/>
    <w:rsid w:val="4AF36E2F"/>
    <w:rsid w:val="4B48499E"/>
    <w:rsid w:val="4B876D4C"/>
    <w:rsid w:val="4BDB5372"/>
    <w:rsid w:val="4C7A32E7"/>
    <w:rsid w:val="4E023E15"/>
    <w:rsid w:val="4F100820"/>
    <w:rsid w:val="507A635B"/>
    <w:rsid w:val="514207FD"/>
    <w:rsid w:val="51A73905"/>
    <w:rsid w:val="52C618D9"/>
    <w:rsid w:val="52C74869"/>
    <w:rsid w:val="53501043"/>
    <w:rsid w:val="53BC7CB1"/>
    <w:rsid w:val="53DB2795"/>
    <w:rsid w:val="54896BD1"/>
    <w:rsid w:val="54DB230D"/>
    <w:rsid w:val="55944C0E"/>
    <w:rsid w:val="576D3087"/>
    <w:rsid w:val="593A06B5"/>
    <w:rsid w:val="5A041A00"/>
    <w:rsid w:val="5A762450"/>
    <w:rsid w:val="5AC35A6B"/>
    <w:rsid w:val="5B5614FA"/>
    <w:rsid w:val="5BD111F4"/>
    <w:rsid w:val="5CC86EA4"/>
    <w:rsid w:val="5CE5193F"/>
    <w:rsid w:val="5E3D507A"/>
    <w:rsid w:val="5F243677"/>
    <w:rsid w:val="5F4A16A1"/>
    <w:rsid w:val="5F9C69B7"/>
    <w:rsid w:val="6130766C"/>
    <w:rsid w:val="61DC7186"/>
    <w:rsid w:val="62042EF9"/>
    <w:rsid w:val="621F0086"/>
    <w:rsid w:val="623844F4"/>
    <w:rsid w:val="62766E03"/>
    <w:rsid w:val="62EC5418"/>
    <w:rsid w:val="63531F8D"/>
    <w:rsid w:val="638C227F"/>
    <w:rsid w:val="639B7CD8"/>
    <w:rsid w:val="63F01943"/>
    <w:rsid w:val="64256973"/>
    <w:rsid w:val="647E0EAE"/>
    <w:rsid w:val="64901CDF"/>
    <w:rsid w:val="64E102CB"/>
    <w:rsid w:val="64E12312"/>
    <w:rsid w:val="65BF660F"/>
    <w:rsid w:val="65DB74FA"/>
    <w:rsid w:val="66A6214C"/>
    <w:rsid w:val="69B35505"/>
    <w:rsid w:val="69B705EC"/>
    <w:rsid w:val="6AF059AE"/>
    <w:rsid w:val="6B442F1F"/>
    <w:rsid w:val="6D622290"/>
    <w:rsid w:val="6E39717B"/>
    <w:rsid w:val="6FCA2ACC"/>
    <w:rsid w:val="700F08C0"/>
    <w:rsid w:val="704C40A1"/>
    <w:rsid w:val="704F0ED7"/>
    <w:rsid w:val="705B714E"/>
    <w:rsid w:val="706F2E94"/>
    <w:rsid w:val="713E0F09"/>
    <w:rsid w:val="71933005"/>
    <w:rsid w:val="71D34078"/>
    <w:rsid w:val="72BF4B13"/>
    <w:rsid w:val="72CB38E6"/>
    <w:rsid w:val="72DA44FF"/>
    <w:rsid w:val="72EB15F3"/>
    <w:rsid w:val="73E01848"/>
    <w:rsid w:val="742762A4"/>
    <w:rsid w:val="74E22F5B"/>
    <w:rsid w:val="74E60521"/>
    <w:rsid w:val="75821800"/>
    <w:rsid w:val="77037899"/>
    <w:rsid w:val="77AB445A"/>
    <w:rsid w:val="78320EC2"/>
    <w:rsid w:val="7901354B"/>
    <w:rsid w:val="7A2F16EC"/>
    <w:rsid w:val="7BB52A0C"/>
    <w:rsid w:val="7D9E35F3"/>
    <w:rsid w:val="7EE97F06"/>
    <w:rsid w:val="7FC41F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7C5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qFormat="1"/>
    <w:lsdException w:name="Hyperlink" w:qFormat="1"/>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41EA9"/>
    <w:pPr>
      <w:widowControl w:val="0"/>
      <w:jc w:val="both"/>
    </w:pPr>
    <w:rPr>
      <w:rFonts w:ascii="Calibri" w:hAnsi="Calibri"/>
      <w:kern w:val="2"/>
      <w:sz w:val="21"/>
      <w:szCs w:val="24"/>
    </w:rPr>
  </w:style>
  <w:style w:type="paragraph" w:styleId="1">
    <w:name w:val="heading 1"/>
    <w:basedOn w:val="a"/>
    <w:next w:val="a"/>
    <w:qFormat/>
    <w:rsid w:val="00841EA9"/>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uiPriority w:val="9"/>
    <w:semiHidden/>
    <w:unhideWhenUsed/>
    <w:qFormat/>
    <w:rsid w:val="00A0282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rsid w:val="00841EA9"/>
    <w:pPr>
      <w:keepNext/>
      <w:keepLines/>
      <w:autoSpaceDE w:val="0"/>
      <w:autoSpaceDN w:val="0"/>
      <w:adjustRightInd w:val="0"/>
      <w:spacing w:before="260" w:after="260" w:line="416" w:lineRule="atLeast"/>
      <w:jc w:val="left"/>
      <w:outlineLvl w:val="2"/>
    </w:pPr>
    <w:rPr>
      <w:rFonts w:ascii="宋体" w:hAnsi="宋体" w:hint="eastAsia"/>
      <w:b/>
      <w:sz w:val="32"/>
      <w:szCs w:val="20"/>
    </w:rPr>
  </w:style>
  <w:style w:type="paragraph" w:styleId="4">
    <w:name w:val="heading 4"/>
    <w:basedOn w:val="a"/>
    <w:next w:val="a"/>
    <w:qFormat/>
    <w:rsid w:val="00841EA9"/>
    <w:pPr>
      <w:keepNext/>
      <w:jc w:val="center"/>
      <w:outlineLvl w:val="3"/>
    </w:pPr>
    <w:rPr>
      <w:rFonts w:eastAsia="新宋体"/>
      <w:kern w:val="0"/>
      <w:sz w:val="3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841EA9"/>
    <w:pPr>
      <w:spacing w:after="120"/>
    </w:pPr>
    <w:rPr>
      <w:rFonts w:ascii="Times New Roman" w:hAnsi="Times New Roman"/>
      <w:szCs w:val="20"/>
    </w:rPr>
  </w:style>
  <w:style w:type="paragraph" w:styleId="a4">
    <w:name w:val="Body Text Indent"/>
    <w:basedOn w:val="a"/>
    <w:qFormat/>
    <w:rsid w:val="00841EA9"/>
    <w:pPr>
      <w:ind w:leftChars="200" w:left="420"/>
    </w:pPr>
  </w:style>
  <w:style w:type="paragraph" w:styleId="a5">
    <w:name w:val="Plain Text"/>
    <w:basedOn w:val="a"/>
    <w:next w:val="a"/>
    <w:qFormat/>
    <w:rsid w:val="00841EA9"/>
    <w:rPr>
      <w:rFonts w:ascii="宋体" w:hAnsi="Courier New" w:hint="eastAsia"/>
      <w:szCs w:val="20"/>
    </w:rPr>
  </w:style>
  <w:style w:type="paragraph" w:styleId="a6">
    <w:name w:val="footer"/>
    <w:basedOn w:val="a"/>
    <w:link w:val="Char"/>
    <w:uiPriority w:val="99"/>
    <w:qFormat/>
    <w:rsid w:val="00841EA9"/>
    <w:pPr>
      <w:tabs>
        <w:tab w:val="center" w:pos="4153"/>
        <w:tab w:val="right" w:pos="8306"/>
      </w:tabs>
      <w:snapToGrid w:val="0"/>
      <w:jc w:val="left"/>
    </w:pPr>
    <w:rPr>
      <w:sz w:val="18"/>
    </w:rPr>
  </w:style>
  <w:style w:type="paragraph" w:styleId="a7">
    <w:name w:val="header"/>
    <w:basedOn w:val="a"/>
    <w:qFormat/>
    <w:rsid w:val="00841EA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841EA9"/>
    <w:pPr>
      <w:widowControl/>
      <w:spacing w:before="100" w:beforeAutospacing="1" w:after="100" w:afterAutospacing="1"/>
      <w:jc w:val="left"/>
    </w:pPr>
    <w:rPr>
      <w:rFonts w:ascii="Arial Unicode MS" w:hAnsi="Arial Unicode MS" w:hint="eastAsia"/>
      <w:kern w:val="0"/>
      <w:sz w:val="24"/>
      <w:szCs w:val="20"/>
    </w:rPr>
  </w:style>
  <w:style w:type="paragraph" w:styleId="20">
    <w:name w:val="Body Text First Indent 2"/>
    <w:basedOn w:val="a4"/>
    <w:next w:val="a"/>
    <w:qFormat/>
    <w:rsid w:val="00841EA9"/>
    <w:pPr>
      <w:spacing w:after="120"/>
      <w:ind w:firstLineChars="200" w:firstLine="420"/>
    </w:pPr>
    <w:rPr>
      <w:rFonts w:ascii="Times New Roman" w:hAnsi="Times New Roman"/>
      <w:szCs w:val="20"/>
    </w:rPr>
  </w:style>
  <w:style w:type="table" w:styleId="a9">
    <w:name w:val="Table Grid"/>
    <w:basedOn w:val="a2"/>
    <w:qFormat/>
    <w:rsid w:val="00841E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qFormat/>
    <w:rsid w:val="00841EA9"/>
    <w:rPr>
      <w:color w:val="800080"/>
      <w:u w:val="none"/>
    </w:rPr>
  </w:style>
  <w:style w:type="character" w:styleId="HTML">
    <w:name w:val="HTML Definition"/>
    <w:basedOn w:val="a1"/>
    <w:qFormat/>
    <w:rsid w:val="00841EA9"/>
  </w:style>
  <w:style w:type="character" w:styleId="HTML0">
    <w:name w:val="HTML Typewriter"/>
    <w:basedOn w:val="a1"/>
    <w:qFormat/>
    <w:rsid w:val="00841EA9"/>
    <w:rPr>
      <w:rFonts w:ascii="monospace" w:eastAsia="monospace" w:hAnsi="monospace" w:cs="monospace" w:hint="default"/>
      <w:sz w:val="20"/>
    </w:rPr>
  </w:style>
  <w:style w:type="character" w:styleId="HTML1">
    <w:name w:val="HTML Acronym"/>
    <w:basedOn w:val="a1"/>
    <w:qFormat/>
    <w:rsid w:val="00841EA9"/>
  </w:style>
  <w:style w:type="character" w:styleId="HTML2">
    <w:name w:val="HTML Variable"/>
    <w:basedOn w:val="a1"/>
    <w:qFormat/>
    <w:rsid w:val="00841EA9"/>
  </w:style>
  <w:style w:type="character" w:styleId="ab">
    <w:name w:val="Hyperlink"/>
    <w:basedOn w:val="a1"/>
    <w:qFormat/>
    <w:rsid w:val="00841EA9"/>
    <w:rPr>
      <w:color w:val="0000FF"/>
      <w:u w:val="none"/>
    </w:rPr>
  </w:style>
  <w:style w:type="character" w:styleId="HTML3">
    <w:name w:val="HTML Code"/>
    <w:basedOn w:val="a1"/>
    <w:qFormat/>
    <w:rsid w:val="00841EA9"/>
    <w:rPr>
      <w:rFonts w:ascii="monospace" w:eastAsia="monospace" w:hAnsi="monospace" w:cs="monospace"/>
      <w:sz w:val="20"/>
    </w:rPr>
  </w:style>
  <w:style w:type="character" w:styleId="HTML4">
    <w:name w:val="HTML Cite"/>
    <w:basedOn w:val="a1"/>
    <w:qFormat/>
    <w:rsid w:val="00841EA9"/>
  </w:style>
  <w:style w:type="character" w:styleId="HTML5">
    <w:name w:val="HTML Keyboard"/>
    <w:basedOn w:val="a1"/>
    <w:qFormat/>
    <w:rsid w:val="00841EA9"/>
    <w:rPr>
      <w:rFonts w:ascii="monospace" w:eastAsia="monospace" w:hAnsi="monospace" w:cs="monospace" w:hint="default"/>
      <w:sz w:val="20"/>
    </w:rPr>
  </w:style>
  <w:style w:type="character" w:styleId="HTML6">
    <w:name w:val="HTML Sample"/>
    <w:basedOn w:val="a1"/>
    <w:qFormat/>
    <w:rsid w:val="00841EA9"/>
    <w:rPr>
      <w:rFonts w:ascii="monospace" w:eastAsia="monospace" w:hAnsi="monospace" w:cs="monospace" w:hint="default"/>
    </w:rPr>
  </w:style>
  <w:style w:type="paragraph" w:customStyle="1" w:styleId="ac">
    <w:name w:val="二级目录"/>
    <w:basedOn w:val="a"/>
    <w:next w:val="a"/>
    <w:qFormat/>
    <w:rsid w:val="00841EA9"/>
    <w:pPr>
      <w:widowControl/>
      <w:tabs>
        <w:tab w:val="left" w:pos="720"/>
      </w:tabs>
      <w:ind w:left="720" w:hanging="720"/>
      <w:jc w:val="left"/>
      <w:outlineLvl w:val="1"/>
    </w:pPr>
    <w:rPr>
      <w:rFonts w:ascii="Times New Roman" w:hAnsi="Times New Roman"/>
      <w:b/>
      <w:sz w:val="30"/>
      <w:szCs w:val="28"/>
    </w:rPr>
  </w:style>
  <w:style w:type="paragraph" w:customStyle="1" w:styleId="ad">
    <w:name w:val="首行缩进"/>
    <w:basedOn w:val="a"/>
    <w:qFormat/>
    <w:rsid w:val="00841EA9"/>
    <w:pPr>
      <w:spacing w:line="360" w:lineRule="auto"/>
      <w:ind w:firstLineChars="200" w:firstLine="480"/>
    </w:pPr>
    <w:rPr>
      <w:rFonts w:ascii="Times New Roman" w:hAnsi="Times New Roman"/>
      <w:szCs w:val="20"/>
    </w:rPr>
  </w:style>
  <w:style w:type="character" w:customStyle="1" w:styleId="first-child">
    <w:name w:val="first-child"/>
    <w:basedOn w:val="a1"/>
    <w:qFormat/>
    <w:rsid w:val="00841EA9"/>
  </w:style>
  <w:style w:type="character" w:customStyle="1" w:styleId="hover2">
    <w:name w:val="hover2"/>
    <w:basedOn w:val="a1"/>
    <w:qFormat/>
    <w:rsid w:val="00841EA9"/>
    <w:rPr>
      <w:color w:val="5FB878"/>
    </w:rPr>
  </w:style>
  <w:style w:type="character" w:customStyle="1" w:styleId="hover3">
    <w:name w:val="hover3"/>
    <w:basedOn w:val="a1"/>
    <w:qFormat/>
    <w:rsid w:val="00841EA9"/>
    <w:rPr>
      <w:color w:val="5FB878"/>
    </w:rPr>
  </w:style>
  <w:style w:type="character" w:customStyle="1" w:styleId="hover4">
    <w:name w:val="hover4"/>
    <w:basedOn w:val="a1"/>
    <w:qFormat/>
    <w:rsid w:val="00841EA9"/>
    <w:rPr>
      <w:color w:val="FFFFFF"/>
    </w:rPr>
  </w:style>
  <w:style w:type="character" w:customStyle="1" w:styleId="layui-this">
    <w:name w:val="layui-this"/>
    <w:basedOn w:val="a1"/>
    <w:qFormat/>
    <w:rsid w:val="00841EA9"/>
    <w:rPr>
      <w:bdr w:val="single" w:sz="6" w:space="0" w:color="EEEEEE"/>
      <w:shd w:val="clear" w:color="auto" w:fill="FFFFFF"/>
    </w:rPr>
  </w:style>
  <w:style w:type="paragraph" w:customStyle="1" w:styleId="21">
    <w:name w:val="正文缩进2格"/>
    <w:basedOn w:val="a"/>
    <w:qFormat/>
    <w:rsid w:val="00841EA9"/>
    <w:pPr>
      <w:spacing w:line="600" w:lineRule="exact"/>
      <w:ind w:firstLineChars="206" w:firstLine="639"/>
    </w:pPr>
    <w:rPr>
      <w:rFonts w:ascii="仿宋_GB2312" w:eastAsia="仿宋_GB2312" w:hAnsi="宋体"/>
      <w:sz w:val="31"/>
      <w:szCs w:val="28"/>
    </w:rPr>
  </w:style>
  <w:style w:type="character" w:customStyle="1" w:styleId="Char">
    <w:name w:val="页脚 Char"/>
    <w:basedOn w:val="a1"/>
    <w:link w:val="a6"/>
    <w:uiPriority w:val="99"/>
    <w:qFormat/>
    <w:rsid w:val="00841EA9"/>
    <w:rPr>
      <w:rFonts w:ascii="Calibri" w:hAnsi="Calibri"/>
      <w:kern w:val="2"/>
      <w:sz w:val="18"/>
      <w:szCs w:val="24"/>
    </w:rPr>
  </w:style>
  <w:style w:type="paragraph" w:styleId="ae">
    <w:name w:val="List Paragraph"/>
    <w:basedOn w:val="a"/>
    <w:uiPriority w:val="99"/>
    <w:qFormat/>
    <w:rsid w:val="00841EA9"/>
    <w:pPr>
      <w:ind w:firstLineChars="200" w:firstLine="420"/>
    </w:pPr>
  </w:style>
  <w:style w:type="character" w:customStyle="1" w:styleId="15">
    <w:name w:val="15"/>
    <w:basedOn w:val="a1"/>
    <w:qFormat/>
    <w:rsid w:val="00841EA9"/>
    <w:rPr>
      <w:rFonts w:ascii="宋体" w:eastAsia="宋体" w:hAnsi="宋体" w:hint="eastAsia"/>
      <w:color w:val="333333"/>
      <w:sz w:val="18"/>
      <w:szCs w:val="18"/>
    </w:rPr>
  </w:style>
  <w:style w:type="paragraph" w:styleId="af">
    <w:name w:val="Balloon Text"/>
    <w:basedOn w:val="a"/>
    <w:link w:val="Char0"/>
    <w:rsid w:val="00342440"/>
    <w:rPr>
      <w:sz w:val="18"/>
      <w:szCs w:val="18"/>
    </w:rPr>
  </w:style>
  <w:style w:type="character" w:customStyle="1" w:styleId="Char0">
    <w:name w:val="批注框文本 Char"/>
    <w:basedOn w:val="a1"/>
    <w:link w:val="af"/>
    <w:rsid w:val="00342440"/>
    <w:rPr>
      <w:rFonts w:ascii="Calibri" w:hAnsi="Calibri"/>
      <w:kern w:val="2"/>
      <w:sz w:val="18"/>
      <w:szCs w:val="18"/>
    </w:rPr>
  </w:style>
  <w:style w:type="character" w:customStyle="1" w:styleId="2Char">
    <w:name w:val="标题 2 Char"/>
    <w:basedOn w:val="a1"/>
    <w:link w:val="2"/>
    <w:uiPriority w:val="9"/>
    <w:semiHidden/>
    <w:rsid w:val="00A0282A"/>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2" w:qFormat="1"/>
    <w:lsdException w:name="Hyperlink" w:qFormat="1"/>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41EA9"/>
    <w:pPr>
      <w:widowControl w:val="0"/>
      <w:jc w:val="both"/>
    </w:pPr>
    <w:rPr>
      <w:rFonts w:ascii="Calibri" w:hAnsi="Calibri"/>
      <w:kern w:val="2"/>
      <w:sz w:val="21"/>
      <w:szCs w:val="24"/>
    </w:rPr>
  </w:style>
  <w:style w:type="paragraph" w:styleId="1">
    <w:name w:val="heading 1"/>
    <w:basedOn w:val="a"/>
    <w:next w:val="a"/>
    <w:qFormat/>
    <w:rsid w:val="00841EA9"/>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uiPriority w:val="9"/>
    <w:semiHidden/>
    <w:unhideWhenUsed/>
    <w:qFormat/>
    <w:rsid w:val="00A0282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rsid w:val="00841EA9"/>
    <w:pPr>
      <w:keepNext/>
      <w:keepLines/>
      <w:autoSpaceDE w:val="0"/>
      <w:autoSpaceDN w:val="0"/>
      <w:adjustRightInd w:val="0"/>
      <w:spacing w:before="260" w:after="260" w:line="416" w:lineRule="atLeast"/>
      <w:jc w:val="left"/>
      <w:outlineLvl w:val="2"/>
    </w:pPr>
    <w:rPr>
      <w:rFonts w:ascii="宋体" w:hAnsi="宋体" w:hint="eastAsia"/>
      <w:b/>
      <w:sz w:val="32"/>
      <w:szCs w:val="20"/>
    </w:rPr>
  </w:style>
  <w:style w:type="paragraph" w:styleId="4">
    <w:name w:val="heading 4"/>
    <w:basedOn w:val="a"/>
    <w:next w:val="a"/>
    <w:qFormat/>
    <w:rsid w:val="00841EA9"/>
    <w:pPr>
      <w:keepNext/>
      <w:jc w:val="center"/>
      <w:outlineLvl w:val="3"/>
    </w:pPr>
    <w:rPr>
      <w:rFonts w:eastAsia="新宋体"/>
      <w:kern w:val="0"/>
      <w:sz w:val="3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841EA9"/>
    <w:pPr>
      <w:spacing w:after="120"/>
    </w:pPr>
    <w:rPr>
      <w:rFonts w:ascii="Times New Roman" w:hAnsi="Times New Roman"/>
      <w:szCs w:val="20"/>
    </w:rPr>
  </w:style>
  <w:style w:type="paragraph" w:styleId="a4">
    <w:name w:val="Body Text Indent"/>
    <w:basedOn w:val="a"/>
    <w:qFormat/>
    <w:rsid w:val="00841EA9"/>
    <w:pPr>
      <w:ind w:leftChars="200" w:left="420"/>
    </w:pPr>
  </w:style>
  <w:style w:type="paragraph" w:styleId="a5">
    <w:name w:val="Plain Text"/>
    <w:basedOn w:val="a"/>
    <w:next w:val="a"/>
    <w:qFormat/>
    <w:rsid w:val="00841EA9"/>
    <w:rPr>
      <w:rFonts w:ascii="宋体" w:hAnsi="Courier New" w:hint="eastAsia"/>
      <w:szCs w:val="20"/>
    </w:rPr>
  </w:style>
  <w:style w:type="paragraph" w:styleId="a6">
    <w:name w:val="footer"/>
    <w:basedOn w:val="a"/>
    <w:link w:val="Char"/>
    <w:uiPriority w:val="99"/>
    <w:qFormat/>
    <w:rsid w:val="00841EA9"/>
    <w:pPr>
      <w:tabs>
        <w:tab w:val="center" w:pos="4153"/>
        <w:tab w:val="right" w:pos="8306"/>
      </w:tabs>
      <w:snapToGrid w:val="0"/>
      <w:jc w:val="left"/>
    </w:pPr>
    <w:rPr>
      <w:sz w:val="18"/>
    </w:rPr>
  </w:style>
  <w:style w:type="paragraph" w:styleId="a7">
    <w:name w:val="header"/>
    <w:basedOn w:val="a"/>
    <w:qFormat/>
    <w:rsid w:val="00841EA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841EA9"/>
    <w:pPr>
      <w:widowControl/>
      <w:spacing w:before="100" w:beforeAutospacing="1" w:after="100" w:afterAutospacing="1"/>
      <w:jc w:val="left"/>
    </w:pPr>
    <w:rPr>
      <w:rFonts w:ascii="Arial Unicode MS" w:hAnsi="Arial Unicode MS" w:hint="eastAsia"/>
      <w:kern w:val="0"/>
      <w:sz w:val="24"/>
      <w:szCs w:val="20"/>
    </w:rPr>
  </w:style>
  <w:style w:type="paragraph" w:styleId="20">
    <w:name w:val="Body Text First Indent 2"/>
    <w:basedOn w:val="a4"/>
    <w:next w:val="a"/>
    <w:qFormat/>
    <w:rsid w:val="00841EA9"/>
    <w:pPr>
      <w:spacing w:after="120"/>
      <w:ind w:firstLineChars="200" w:firstLine="420"/>
    </w:pPr>
    <w:rPr>
      <w:rFonts w:ascii="Times New Roman" w:hAnsi="Times New Roman"/>
      <w:szCs w:val="20"/>
    </w:rPr>
  </w:style>
  <w:style w:type="table" w:styleId="a9">
    <w:name w:val="Table Grid"/>
    <w:basedOn w:val="a2"/>
    <w:qFormat/>
    <w:rsid w:val="00841E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qFormat/>
    <w:rsid w:val="00841EA9"/>
    <w:rPr>
      <w:color w:val="800080"/>
      <w:u w:val="none"/>
    </w:rPr>
  </w:style>
  <w:style w:type="character" w:styleId="HTML">
    <w:name w:val="HTML Definition"/>
    <w:basedOn w:val="a1"/>
    <w:qFormat/>
    <w:rsid w:val="00841EA9"/>
  </w:style>
  <w:style w:type="character" w:styleId="HTML0">
    <w:name w:val="HTML Typewriter"/>
    <w:basedOn w:val="a1"/>
    <w:qFormat/>
    <w:rsid w:val="00841EA9"/>
    <w:rPr>
      <w:rFonts w:ascii="monospace" w:eastAsia="monospace" w:hAnsi="monospace" w:cs="monospace" w:hint="default"/>
      <w:sz w:val="20"/>
    </w:rPr>
  </w:style>
  <w:style w:type="character" w:styleId="HTML1">
    <w:name w:val="HTML Acronym"/>
    <w:basedOn w:val="a1"/>
    <w:qFormat/>
    <w:rsid w:val="00841EA9"/>
  </w:style>
  <w:style w:type="character" w:styleId="HTML2">
    <w:name w:val="HTML Variable"/>
    <w:basedOn w:val="a1"/>
    <w:qFormat/>
    <w:rsid w:val="00841EA9"/>
  </w:style>
  <w:style w:type="character" w:styleId="ab">
    <w:name w:val="Hyperlink"/>
    <w:basedOn w:val="a1"/>
    <w:qFormat/>
    <w:rsid w:val="00841EA9"/>
    <w:rPr>
      <w:color w:val="0000FF"/>
      <w:u w:val="none"/>
    </w:rPr>
  </w:style>
  <w:style w:type="character" w:styleId="HTML3">
    <w:name w:val="HTML Code"/>
    <w:basedOn w:val="a1"/>
    <w:qFormat/>
    <w:rsid w:val="00841EA9"/>
    <w:rPr>
      <w:rFonts w:ascii="monospace" w:eastAsia="monospace" w:hAnsi="monospace" w:cs="monospace"/>
      <w:sz w:val="20"/>
    </w:rPr>
  </w:style>
  <w:style w:type="character" w:styleId="HTML4">
    <w:name w:val="HTML Cite"/>
    <w:basedOn w:val="a1"/>
    <w:qFormat/>
    <w:rsid w:val="00841EA9"/>
  </w:style>
  <w:style w:type="character" w:styleId="HTML5">
    <w:name w:val="HTML Keyboard"/>
    <w:basedOn w:val="a1"/>
    <w:qFormat/>
    <w:rsid w:val="00841EA9"/>
    <w:rPr>
      <w:rFonts w:ascii="monospace" w:eastAsia="monospace" w:hAnsi="monospace" w:cs="monospace" w:hint="default"/>
      <w:sz w:val="20"/>
    </w:rPr>
  </w:style>
  <w:style w:type="character" w:styleId="HTML6">
    <w:name w:val="HTML Sample"/>
    <w:basedOn w:val="a1"/>
    <w:qFormat/>
    <w:rsid w:val="00841EA9"/>
    <w:rPr>
      <w:rFonts w:ascii="monospace" w:eastAsia="monospace" w:hAnsi="monospace" w:cs="monospace" w:hint="default"/>
    </w:rPr>
  </w:style>
  <w:style w:type="paragraph" w:customStyle="1" w:styleId="ac">
    <w:name w:val="二级目录"/>
    <w:basedOn w:val="a"/>
    <w:next w:val="a"/>
    <w:qFormat/>
    <w:rsid w:val="00841EA9"/>
    <w:pPr>
      <w:widowControl/>
      <w:tabs>
        <w:tab w:val="left" w:pos="720"/>
      </w:tabs>
      <w:ind w:left="720" w:hanging="720"/>
      <w:jc w:val="left"/>
      <w:outlineLvl w:val="1"/>
    </w:pPr>
    <w:rPr>
      <w:rFonts w:ascii="Times New Roman" w:hAnsi="Times New Roman"/>
      <w:b/>
      <w:sz w:val="30"/>
      <w:szCs w:val="28"/>
    </w:rPr>
  </w:style>
  <w:style w:type="paragraph" w:customStyle="1" w:styleId="ad">
    <w:name w:val="首行缩进"/>
    <w:basedOn w:val="a"/>
    <w:qFormat/>
    <w:rsid w:val="00841EA9"/>
    <w:pPr>
      <w:spacing w:line="360" w:lineRule="auto"/>
      <w:ind w:firstLineChars="200" w:firstLine="480"/>
    </w:pPr>
    <w:rPr>
      <w:rFonts w:ascii="Times New Roman" w:hAnsi="Times New Roman"/>
      <w:szCs w:val="20"/>
    </w:rPr>
  </w:style>
  <w:style w:type="character" w:customStyle="1" w:styleId="first-child">
    <w:name w:val="first-child"/>
    <w:basedOn w:val="a1"/>
    <w:qFormat/>
    <w:rsid w:val="00841EA9"/>
  </w:style>
  <w:style w:type="character" w:customStyle="1" w:styleId="hover2">
    <w:name w:val="hover2"/>
    <w:basedOn w:val="a1"/>
    <w:qFormat/>
    <w:rsid w:val="00841EA9"/>
    <w:rPr>
      <w:color w:val="5FB878"/>
    </w:rPr>
  </w:style>
  <w:style w:type="character" w:customStyle="1" w:styleId="hover3">
    <w:name w:val="hover3"/>
    <w:basedOn w:val="a1"/>
    <w:qFormat/>
    <w:rsid w:val="00841EA9"/>
    <w:rPr>
      <w:color w:val="5FB878"/>
    </w:rPr>
  </w:style>
  <w:style w:type="character" w:customStyle="1" w:styleId="hover4">
    <w:name w:val="hover4"/>
    <w:basedOn w:val="a1"/>
    <w:qFormat/>
    <w:rsid w:val="00841EA9"/>
    <w:rPr>
      <w:color w:val="FFFFFF"/>
    </w:rPr>
  </w:style>
  <w:style w:type="character" w:customStyle="1" w:styleId="layui-this">
    <w:name w:val="layui-this"/>
    <w:basedOn w:val="a1"/>
    <w:qFormat/>
    <w:rsid w:val="00841EA9"/>
    <w:rPr>
      <w:bdr w:val="single" w:sz="6" w:space="0" w:color="EEEEEE"/>
      <w:shd w:val="clear" w:color="auto" w:fill="FFFFFF"/>
    </w:rPr>
  </w:style>
  <w:style w:type="paragraph" w:customStyle="1" w:styleId="21">
    <w:name w:val="正文缩进2格"/>
    <w:basedOn w:val="a"/>
    <w:qFormat/>
    <w:rsid w:val="00841EA9"/>
    <w:pPr>
      <w:spacing w:line="600" w:lineRule="exact"/>
      <w:ind w:firstLineChars="206" w:firstLine="639"/>
    </w:pPr>
    <w:rPr>
      <w:rFonts w:ascii="仿宋_GB2312" w:eastAsia="仿宋_GB2312" w:hAnsi="宋体"/>
      <w:sz w:val="31"/>
      <w:szCs w:val="28"/>
    </w:rPr>
  </w:style>
  <w:style w:type="character" w:customStyle="1" w:styleId="Char">
    <w:name w:val="页脚 Char"/>
    <w:basedOn w:val="a1"/>
    <w:link w:val="a6"/>
    <w:uiPriority w:val="99"/>
    <w:qFormat/>
    <w:rsid w:val="00841EA9"/>
    <w:rPr>
      <w:rFonts w:ascii="Calibri" w:hAnsi="Calibri"/>
      <w:kern w:val="2"/>
      <w:sz w:val="18"/>
      <w:szCs w:val="24"/>
    </w:rPr>
  </w:style>
  <w:style w:type="paragraph" w:styleId="ae">
    <w:name w:val="List Paragraph"/>
    <w:basedOn w:val="a"/>
    <w:uiPriority w:val="99"/>
    <w:qFormat/>
    <w:rsid w:val="00841EA9"/>
    <w:pPr>
      <w:ind w:firstLineChars="200" w:firstLine="420"/>
    </w:pPr>
  </w:style>
  <w:style w:type="character" w:customStyle="1" w:styleId="15">
    <w:name w:val="15"/>
    <w:basedOn w:val="a1"/>
    <w:qFormat/>
    <w:rsid w:val="00841EA9"/>
    <w:rPr>
      <w:rFonts w:ascii="宋体" w:eastAsia="宋体" w:hAnsi="宋体" w:hint="eastAsia"/>
      <w:color w:val="333333"/>
      <w:sz w:val="18"/>
      <w:szCs w:val="18"/>
    </w:rPr>
  </w:style>
  <w:style w:type="paragraph" w:styleId="af">
    <w:name w:val="Balloon Text"/>
    <w:basedOn w:val="a"/>
    <w:link w:val="Char0"/>
    <w:rsid w:val="00342440"/>
    <w:rPr>
      <w:sz w:val="18"/>
      <w:szCs w:val="18"/>
    </w:rPr>
  </w:style>
  <w:style w:type="character" w:customStyle="1" w:styleId="Char0">
    <w:name w:val="批注框文本 Char"/>
    <w:basedOn w:val="a1"/>
    <w:link w:val="af"/>
    <w:rsid w:val="00342440"/>
    <w:rPr>
      <w:rFonts w:ascii="Calibri" w:hAnsi="Calibri"/>
      <w:kern w:val="2"/>
      <w:sz w:val="18"/>
      <w:szCs w:val="18"/>
    </w:rPr>
  </w:style>
  <w:style w:type="character" w:customStyle="1" w:styleId="2Char">
    <w:name w:val="标题 2 Char"/>
    <w:basedOn w:val="a1"/>
    <w:link w:val="2"/>
    <w:uiPriority w:val="9"/>
    <w:semiHidden/>
    <w:rsid w:val="00A0282A"/>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E2129E-8E8E-429B-9F8F-883C02DF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15</Pages>
  <Words>1032</Words>
  <Characters>5886</Characters>
  <Application>Microsoft Office Word</Application>
  <DocSecurity>0</DocSecurity>
  <Lines>49</Lines>
  <Paragraphs>13</Paragraphs>
  <ScaleCrop>false</ScaleCrop>
  <Company>Microsoft</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11</cp:revision>
  <cp:lastPrinted>2023-06-25T00:10:00Z</cp:lastPrinted>
  <dcterms:created xsi:type="dcterms:W3CDTF">2023-09-04T10:42:00Z</dcterms:created>
  <dcterms:modified xsi:type="dcterms:W3CDTF">2023-09-07T06:16:00Z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B04AB27B0E3646F1AA67DF491C0A1590</vt:lpwstr>
  </property>
</Properties>
</file>