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0049">
      <w:pPr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shd w:val="clear" w:color="auto" w:fill="FFFFFF"/>
          <w:lang w:eastAsia="zh-CN"/>
        </w:rPr>
        <w:t>2026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shd w:val="clear" w:color="auto" w:fill="FFFFFF"/>
        </w:rPr>
        <w:t>年启东市中等学校招生照顾对象公示</w:t>
      </w:r>
    </w:p>
    <w:p w14:paraId="758D068C"/>
    <w:p w14:paraId="3F1D50D8"/>
    <w:p w14:paraId="2739EC3B">
      <w:pPr>
        <w:rPr>
          <w:sz w:val="30"/>
          <w:szCs w:val="30"/>
        </w:rPr>
      </w:pPr>
    </w:p>
    <w:p w14:paraId="76D04528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根据《</w:t>
      </w:r>
      <w:r>
        <w:rPr>
          <w:rFonts w:hint="eastAsia"/>
          <w:sz w:val="30"/>
          <w:szCs w:val="30"/>
          <w:lang w:eastAsia="zh-CN"/>
        </w:rPr>
        <w:t>2026</w:t>
      </w:r>
      <w:r>
        <w:rPr>
          <w:sz w:val="30"/>
          <w:szCs w:val="30"/>
        </w:rPr>
        <w:t>年启东市中等学校考试招生工作意见》（启教</w:t>
      </w:r>
      <w:r>
        <w:rPr>
          <w:rFonts w:hint="eastAsia"/>
          <w:sz w:val="30"/>
          <w:szCs w:val="30"/>
          <w:lang w:eastAsia="zh-CN"/>
        </w:rPr>
        <w:t>发</w:t>
      </w:r>
      <w:r>
        <w:rPr>
          <w:sz w:val="30"/>
          <w:szCs w:val="30"/>
        </w:rPr>
        <w:t>〔</w:t>
      </w:r>
      <w:r>
        <w:rPr>
          <w:rFonts w:hint="eastAsia"/>
          <w:sz w:val="30"/>
          <w:szCs w:val="30"/>
          <w:lang w:eastAsia="zh-CN"/>
        </w:rPr>
        <w:t>2026</w:t>
      </w:r>
      <w:r>
        <w:rPr>
          <w:sz w:val="30"/>
          <w:szCs w:val="30"/>
        </w:rPr>
        <w:t>〕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sz w:val="30"/>
          <w:szCs w:val="30"/>
        </w:rPr>
        <w:t>号）文件中有关照顾政策规定，经</w:t>
      </w:r>
      <w:r>
        <w:rPr>
          <w:rFonts w:hint="eastAsia"/>
          <w:sz w:val="30"/>
          <w:szCs w:val="30"/>
          <w:lang w:eastAsia="zh-CN"/>
        </w:rPr>
        <w:t>自主申报、</w:t>
      </w:r>
      <w:r>
        <w:rPr>
          <w:sz w:val="30"/>
          <w:szCs w:val="30"/>
        </w:rPr>
        <w:t>初步审核，今年我市有4名考生符合照顾政策，现将照顾对象名单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照顾加分等情况</w:t>
      </w:r>
      <w:r>
        <w:rPr>
          <w:sz w:val="30"/>
          <w:szCs w:val="30"/>
        </w:rPr>
        <w:t>予以公示。</w:t>
      </w:r>
    </w:p>
    <w:p w14:paraId="1CC490A1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公示时间</w:t>
      </w:r>
      <w:r>
        <w:rPr>
          <w:rFonts w:hint="eastAsia"/>
          <w:sz w:val="30"/>
          <w:szCs w:val="30"/>
          <w:lang w:eastAsia="zh-CN"/>
        </w:rPr>
        <w:t>2026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sz w:val="30"/>
          <w:szCs w:val="30"/>
        </w:rPr>
        <w:t>日。如对公示对象有异议，请与市招办联系，联系电话：80923302。</w:t>
      </w:r>
    </w:p>
    <w:p w14:paraId="0E414F9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2026</w:t>
      </w:r>
      <w:r>
        <w:rPr>
          <w:sz w:val="30"/>
          <w:szCs w:val="30"/>
        </w:rPr>
        <w:t>年启东市中等学校招生照顾对象名单</w:t>
      </w:r>
    </w:p>
    <w:tbl>
      <w:tblPr>
        <w:tblStyle w:val="8"/>
        <w:tblW w:w="882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2070"/>
        <w:gridCol w:w="1185"/>
        <w:gridCol w:w="1710"/>
        <w:gridCol w:w="1119"/>
      </w:tblGrid>
      <w:tr w14:paraId="76B8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2745" w:type="dxa"/>
            <w:noWrap/>
            <w:vAlign w:val="center"/>
          </w:tcPr>
          <w:p w14:paraId="29258836"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学校名称</w:t>
            </w:r>
          </w:p>
        </w:tc>
        <w:tc>
          <w:tcPr>
            <w:tcW w:w="2070" w:type="dxa"/>
            <w:noWrap/>
            <w:vAlign w:val="center"/>
          </w:tcPr>
          <w:p w14:paraId="5663D8C3"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考生号</w:t>
            </w:r>
          </w:p>
        </w:tc>
        <w:tc>
          <w:tcPr>
            <w:tcW w:w="1185" w:type="dxa"/>
            <w:noWrap/>
            <w:vAlign w:val="center"/>
          </w:tcPr>
          <w:p w14:paraId="7EF3DF43"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姓名</w:t>
            </w:r>
          </w:p>
        </w:tc>
        <w:tc>
          <w:tcPr>
            <w:tcW w:w="1710" w:type="dxa"/>
            <w:noWrap/>
            <w:vAlign w:val="center"/>
          </w:tcPr>
          <w:p w14:paraId="5DE74C26">
            <w:pPr>
              <w:jc w:val="center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照顾</w:t>
            </w: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119" w:type="dxa"/>
            <w:noWrap/>
            <w:vAlign w:val="center"/>
          </w:tcPr>
          <w:p w14:paraId="12F66FC2"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照顾分</w:t>
            </w:r>
          </w:p>
        </w:tc>
      </w:tr>
      <w:tr w14:paraId="4473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2745" w:type="dxa"/>
            <w:noWrap/>
            <w:vAlign w:val="center"/>
          </w:tcPr>
          <w:p w14:paraId="06F7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启东市开发区中学</w:t>
            </w:r>
          </w:p>
        </w:tc>
        <w:tc>
          <w:tcPr>
            <w:tcW w:w="2070" w:type="dxa"/>
            <w:noWrap/>
            <w:vAlign w:val="center"/>
          </w:tcPr>
          <w:p w14:paraId="054A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260681060406</w:t>
            </w:r>
          </w:p>
        </w:tc>
        <w:tc>
          <w:tcPr>
            <w:tcW w:w="1185" w:type="dxa"/>
            <w:noWrap/>
            <w:vAlign w:val="center"/>
          </w:tcPr>
          <w:p w14:paraId="33F9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王怡蒙</w:t>
            </w:r>
          </w:p>
        </w:tc>
        <w:tc>
          <w:tcPr>
            <w:tcW w:w="1710" w:type="dxa"/>
            <w:noWrap/>
            <w:vAlign w:val="center"/>
          </w:tcPr>
          <w:p w14:paraId="4517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一级残疾</w:t>
            </w:r>
          </w:p>
          <w:p w14:paraId="3DBF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军人</w:t>
            </w:r>
            <w:r>
              <w:rPr>
                <w:rFonts w:hint="eastAsia" w:ascii="仿宋" w:eastAsia="仿宋"/>
                <w:sz w:val="28"/>
                <w:szCs w:val="28"/>
              </w:rPr>
              <w:t>子女</w:t>
            </w:r>
          </w:p>
          <w:p w14:paraId="0C1C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军人</w:t>
            </w:r>
            <w:r>
              <w:rPr>
                <w:rFonts w:hint="eastAsia" w:ascii="仿宋" w:eastAsia="仿宋"/>
                <w:sz w:val="28"/>
                <w:szCs w:val="28"/>
              </w:rPr>
              <w:t>子女</w:t>
            </w:r>
          </w:p>
        </w:tc>
        <w:tc>
          <w:tcPr>
            <w:tcW w:w="1119" w:type="dxa"/>
            <w:noWrap/>
            <w:vAlign w:val="center"/>
          </w:tcPr>
          <w:p w14:paraId="62BA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10</w:t>
            </w:r>
          </w:p>
        </w:tc>
      </w:tr>
      <w:tr w14:paraId="5E53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noWrap/>
            <w:vAlign w:val="center"/>
          </w:tcPr>
          <w:p w14:paraId="2BDF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启东启迪外国语学校</w:t>
            </w:r>
          </w:p>
        </w:tc>
        <w:tc>
          <w:tcPr>
            <w:tcW w:w="2070" w:type="dxa"/>
            <w:noWrap/>
            <w:vAlign w:val="center"/>
          </w:tcPr>
          <w:p w14:paraId="5F33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szCs w:val="28"/>
                <w:lang w:val="en-US" w:eastAsia="zh-CN"/>
              </w:rPr>
              <w:t>260681820422</w:t>
            </w:r>
          </w:p>
        </w:tc>
        <w:tc>
          <w:tcPr>
            <w:tcW w:w="1185" w:type="dxa"/>
            <w:noWrap/>
            <w:vAlign w:val="center"/>
          </w:tcPr>
          <w:p w14:paraId="4C91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彭子轩</w:t>
            </w:r>
          </w:p>
        </w:tc>
        <w:tc>
          <w:tcPr>
            <w:tcW w:w="1710" w:type="dxa"/>
            <w:noWrap/>
            <w:vAlign w:val="center"/>
          </w:tcPr>
          <w:p w14:paraId="079E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台湾省籍</w:t>
            </w:r>
          </w:p>
        </w:tc>
        <w:tc>
          <w:tcPr>
            <w:tcW w:w="1119" w:type="dxa"/>
            <w:noWrap/>
            <w:vAlign w:val="center"/>
          </w:tcPr>
          <w:p w14:paraId="0F8D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10</w:t>
            </w:r>
          </w:p>
        </w:tc>
      </w:tr>
      <w:tr w14:paraId="1DFB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noWrap/>
            <w:vAlign w:val="center"/>
          </w:tcPr>
          <w:p w14:paraId="73EF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启东启迪外国语学校</w:t>
            </w:r>
          </w:p>
        </w:tc>
        <w:tc>
          <w:tcPr>
            <w:tcW w:w="2070" w:type="dxa"/>
            <w:noWrap/>
            <w:vAlign w:val="center"/>
          </w:tcPr>
          <w:p w14:paraId="5F01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eastAsia="仿宋"/>
                <w:sz w:val="28"/>
                <w:szCs w:val="28"/>
                <w:lang w:val="en-US" w:eastAsia="zh-CN"/>
              </w:rPr>
              <w:t>260681820431</w:t>
            </w:r>
          </w:p>
        </w:tc>
        <w:tc>
          <w:tcPr>
            <w:tcW w:w="1185" w:type="dxa"/>
            <w:noWrap/>
            <w:vAlign w:val="center"/>
          </w:tcPr>
          <w:p w14:paraId="7DDD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徐钜崴</w:t>
            </w:r>
          </w:p>
        </w:tc>
        <w:tc>
          <w:tcPr>
            <w:tcW w:w="1710" w:type="dxa"/>
            <w:noWrap/>
            <w:vAlign w:val="center"/>
          </w:tcPr>
          <w:p w14:paraId="7FD9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台湾省籍</w:t>
            </w:r>
          </w:p>
        </w:tc>
        <w:tc>
          <w:tcPr>
            <w:tcW w:w="1119" w:type="dxa"/>
            <w:noWrap/>
            <w:vAlign w:val="center"/>
          </w:tcPr>
          <w:p w14:paraId="4E1B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10</w:t>
            </w:r>
          </w:p>
        </w:tc>
      </w:tr>
      <w:tr w14:paraId="4AB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45" w:type="dxa"/>
            <w:noWrap/>
            <w:vAlign w:val="center"/>
          </w:tcPr>
          <w:p w14:paraId="5A73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启东启迪外国语学校</w:t>
            </w:r>
          </w:p>
        </w:tc>
        <w:tc>
          <w:tcPr>
            <w:tcW w:w="2070" w:type="dxa"/>
            <w:noWrap/>
            <w:vAlign w:val="center"/>
          </w:tcPr>
          <w:p w14:paraId="0D58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260681820302</w:t>
            </w:r>
          </w:p>
        </w:tc>
        <w:tc>
          <w:tcPr>
            <w:tcW w:w="1185" w:type="dxa"/>
            <w:noWrap/>
            <w:vAlign w:val="center"/>
          </w:tcPr>
          <w:p w14:paraId="0115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  <w:t>陈佳琪</w:t>
            </w:r>
          </w:p>
        </w:tc>
        <w:tc>
          <w:tcPr>
            <w:tcW w:w="1710" w:type="dxa"/>
            <w:noWrap/>
            <w:vAlign w:val="center"/>
          </w:tcPr>
          <w:p w14:paraId="5774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华侨子女</w:t>
            </w:r>
          </w:p>
        </w:tc>
        <w:tc>
          <w:tcPr>
            <w:tcW w:w="1119" w:type="dxa"/>
            <w:noWrap/>
            <w:vAlign w:val="center"/>
          </w:tcPr>
          <w:p w14:paraId="6132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10</w:t>
            </w:r>
          </w:p>
        </w:tc>
      </w:tr>
    </w:tbl>
    <w:p w14:paraId="030C9B36">
      <w:pPr>
        <w:jc w:val="right"/>
        <w:rPr>
          <w:sz w:val="30"/>
          <w:szCs w:val="30"/>
        </w:rPr>
      </w:pPr>
    </w:p>
    <w:p w14:paraId="0BF145DE">
      <w:pPr>
        <w:rPr>
          <w:sz w:val="30"/>
          <w:szCs w:val="30"/>
        </w:rPr>
      </w:pPr>
    </w:p>
    <w:p w14:paraId="7A33D560">
      <w:pPr>
        <w:rPr>
          <w:sz w:val="30"/>
          <w:szCs w:val="30"/>
        </w:rPr>
      </w:pPr>
    </w:p>
    <w:p w14:paraId="534218DD">
      <w:pPr>
        <w:jc w:val="right"/>
        <w:rPr>
          <w:sz w:val="30"/>
          <w:szCs w:val="30"/>
        </w:rPr>
      </w:pPr>
      <w:r>
        <w:rPr>
          <w:sz w:val="30"/>
          <w:szCs w:val="30"/>
        </w:rPr>
        <w:t>启</w:t>
      </w:r>
      <w:bookmarkStart w:id="0" w:name="_GoBack"/>
      <w:bookmarkEnd w:id="0"/>
      <w:r>
        <w:rPr>
          <w:sz w:val="30"/>
          <w:szCs w:val="30"/>
        </w:rPr>
        <w:t>东市高校招生办公室</w:t>
      </w:r>
    </w:p>
    <w:p w14:paraId="57BA3399">
      <w:pPr>
        <w:jc w:val="right"/>
      </w:pPr>
      <w:r>
        <w:rPr>
          <w:rFonts w:hint="eastAsia"/>
          <w:sz w:val="30"/>
          <w:szCs w:val="30"/>
          <w:lang w:eastAsia="zh-CN"/>
        </w:rPr>
        <w:t>2026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sz w:val="30"/>
          <w:szCs w:val="30"/>
        </w:rPr>
        <w:t>日</w:t>
      </w:r>
    </w:p>
    <w:p w14:paraId="1DA0014E"/>
    <w:p w14:paraId="6657C590"/>
    <w:sectPr>
      <w:pgSz w:w="11907" w:h="16839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NTEyMTVjZjU4ZjYyZmE5MWI4ODVkYTFlMzljNTAzNDgifQ=="/>
  </w:docVars>
  <w:rsids>
    <w:rsidRoot w:val="00B27748"/>
    <w:rsid w:val="00361BB4"/>
    <w:rsid w:val="005A79D5"/>
    <w:rsid w:val="00B27748"/>
    <w:rsid w:val="02BB028E"/>
    <w:rsid w:val="04625960"/>
    <w:rsid w:val="0BDA2FAB"/>
    <w:rsid w:val="170E26B8"/>
    <w:rsid w:val="1F20143D"/>
    <w:rsid w:val="1F382194"/>
    <w:rsid w:val="239B642F"/>
    <w:rsid w:val="267E52B7"/>
    <w:rsid w:val="2AAB5DE7"/>
    <w:rsid w:val="30DF24BB"/>
    <w:rsid w:val="323A52FC"/>
    <w:rsid w:val="3B1B23C8"/>
    <w:rsid w:val="3E725142"/>
    <w:rsid w:val="47231D5D"/>
    <w:rsid w:val="51E214DC"/>
    <w:rsid w:val="5302663C"/>
    <w:rsid w:val="56BA722E"/>
    <w:rsid w:val="56C37E91"/>
    <w:rsid w:val="56F356CD"/>
    <w:rsid w:val="619B0311"/>
    <w:rsid w:val="6B252A70"/>
    <w:rsid w:val="77D10F1C"/>
    <w:rsid w:val="79763C96"/>
    <w:rsid w:val="7A8E5ECD"/>
    <w:rsid w:val="7AFE36F0"/>
    <w:rsid w:val="7F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1"/>
      <w:lang w:val="en-US" w:eastAsia="zh-CN" w:bidi="ar-SA"/>
    </w:rPr>
  </w:style>
  <w:style w:type="character" w:customStyle="1" w:styleId="10">
    <w:name w:val="页眉 Char"/>
    <w:basedOn w:val="9"/>
    <w:link w:val="6"/>
    <w:qFormat/>
    <w:uiPriority w:val="99"/>
    <w:rPr>
      <w:rFonts w:ascii="宋体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338</Characters>
  <Lines>2</Lines>
  <Paragraphs>1</Paragraphs>
  <TotalTime>359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2022-05-20T08:37:00Z</dcterms:created>
  <dc:creator>admin</dc:creator>
  <cp:lastModifiedBy>yellowsea1381196391</cp:lastModifiedBy>
  <cp:lastPrinted>2024-06-24T08:58:00Z</cp:lastPrinted>
  <dcterms:modified xsi:type="dcterms:W3CDTF">2026-06-11T01:40:41Z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A78455FF53904DC09B88A172BED4EB0C_12</vt:lpwstr>
  </property>
  <property fmtid="{D5CDD505-2E9C-101B-9397-08002B2CF9AE}" pid="4" name="KSOTemplateDocerSaveRecord">
    <vt:lpwstr>eyJoZGlkIjoiM2EyZjg5MWNjYzNjZTk4YjJjMzYxM2UxYzAyYTEyMWUiLCJ1c2VySWQiOiI1NzkzNTg5In0=</vt:lpwstr>
  </property>
</Properties>
</file>