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FB46C"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初中物理实验</w:t>
      </w:r>
    </w:p>
    <w:p w14:paraId="26ACA906"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根据2022年版义务教育物理课程标准及相关实验目录文件，初中物理实验清单按学生必做实验、选做实验和教师演示实验分类如下：</w:t>
      </w:r>
    </w:p>
    <w:p w14:paraId="771A38A1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一、学生必做实验（21个；）测量类实验（9个），探究类必做实验（12个）  </w:t>
      </w:r>
    </w:p>
    <w:p w14:paraId="2461ED52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直接测量类实验（6个）  </w:t>
      </w:r>
    </w:p>
    <w:p w14:paraId="7DAB44C9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 xml:space="preserve">用刻度尺测量长度，用表测量时间。  </w:t>
      </w:r>
    </w:p>
    <w:p w14:paraId="44B79F6F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2．用托盘天平测量物体质量（如小木块、水）。  </w:t>
      </w:r>
    </w:p>
    <w:p w14:paraId="10EB9E9B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3．用常见温度计测量温度（如实验室温度计、体温计）。  </w:t>
      </w:r>
    </w:p>
    <w:p w14:paraId="6A2D79D7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4．用弹簧测力计测量力（如书本重力、滑动摩擦力）。  </w:t>
      </w:r>
    </w:p>
    <w:p w14:paraId="07B3EB1C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5．用电流表测量电路电流  </w:t>
      </w:r>
    </w:p>
    <w:p w14:paraId="3372D866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6．用电压表测量电路电压</w:t>
      </w:r>
    </w:p>
    <w:p w14:paraId="464B3F01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间接测量类实验（3个）  </w:t>
      </w:r>
    </w:p>
    <w:p w14:paraId="04BD6A09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7．测量固体和液体的密度  </w:t>
      </w:r>
    </w:p>
    <w:p w14:paraId="1BF3B332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8．测量物体运动的速度</w:t>
      </w:r>
    </w:p>
    <w:p w14:paraId="52BD1A3D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9．用电流表、电压表测量 电阻 </w:t>
      </w:r>
    </w:p>
    <w:p w14:paraId="0B4D748C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学生必做</w:t>
      </w:r>
      <w:bookmarkStart w:id="0" w:name="OLE_LINK3"/>
      <w:r>
        <w:rPr>
          <w:rFonts w:ascii="Times New Roman" w:hAnsi="Times New Roman" w:eastAsia="宋体" w:cs="Times New Roman"/>
          <w:b/>
          <w:sz w:val="24"/>
          <w:szCs w:val="24"/>
        </w:rPr>
        <w:t>探究类必做实验（12个）</w:t>
      </w:r>
      <w:bookmarkEnd w:id="0"/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</w:p>
    <w:p w14:paraId="5F7C6342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1．探究水沸腾前后温度变化特点。  </w:t>
      </w:r>
    </w:p>
    <w:p w14:paraId="39D58C01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2．探究滑动摩擦力大小与哪些因素有关。  </w:t>
      </w:r>
    </w:p>
    <w:p w14:paraId="0A11CBAB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3．探究液体压强与深度、液体密度的关系。  </w:t>
      </w:r>
    </w:p>
    <w:p w14:paraId="38192FB8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4．探究浮力大小与液体密度、排开液体体积的关系。  </w:t>
      </w:r>
    </w:p>
    <w:p w14:paraId="5009F65F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5．探究杠杆平衡条件。  </w:t>
      </w:r>
    </w:p>
    <w:p w14:paraId="3B4EFBCA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6．</w:t>
      </w:r>
      <w:bookmarkStart w:id="1" w:name="OLE_LINK2"/>
      <w:bookmarkStart w:id="2" w:name="OLE_LINK1"/>
      <w:r>
        <w:rPr>
          <w:rFonts w:ascii="Times New Roman" w:hAnsi="Times New Roman" w:eastAsia="宋体" w:cs="Times New Roman"/>
          <w:sz w:val="24"/>
          <w:szCs w:val="24"/>
        </w:rPr>
        <w:t>探究</w:t>
      </w:r>
      <w:bookmarkEnd w:id="1"/>
      <w:bookmarkEnd w:id="2"/>
      <w:r>
        <w:rPr>
          <w:rFonts w:ascii="Times New Roman" w:hAnsi="Times New Roman" w:eastAsia="宋体" w:cs="Times New Roman"/>
          <w:sz w:val="24"/>
          <w:szCs w:val="24"/>
        </w:rPr>
        <w:t>光的反射定律</w:t>
      </w:r>
    </w:p>
    <w:p w14:paraId="3F47DDA9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7．探究平面镜成像特点。  </w:t>
      </w:r>
    </w:p>
    <w:p w14:paraId="1A87E8E1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8．探究凸透镜成像规律。 </w:t>
      </w:r>
    </w:p>
    <w:p w14:paraId="2901328D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9．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探究通电螺线管外部磁场的方向。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p w14:paraId="648F4FC0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10．探究导体在磁场中运动产生感应电流的条件（电磁感应）。  </w:t>
      </w:r>
    </w:p>
    <w:p w14:paraId="72E3CF62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11．探究串联电路和并联电路中电流、电压的特点。</w:t>
      </w:r>
    </w:p>
    <w:p w14:paraId="7959B16A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12．探究电流与电压、电阻的关系（欧姆定律）。  </w:t>
      </w:r>
    </w:p>
    <w:p w14:paraId="1AD575BC">
      <w:pPr>
        <w:rPr>
          <w:rFonts w:ascii="Times New Roman" w:hAnsi="Times New Roman" w:eastAsia="宋体" w:cs="Times New Roman"/>
          <w:sz w:val="24"/>
          <w:szCs w:val="24"/>
        </w:rPr>
      </w:pPr>
    </w:p>
    <w:p w14:paraId="1F91D24B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二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、教师演示实验  </w:t>
      </w:r>
    </w:p>
    <w:p w14:paraId="435471DB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1．声现象</w:t>
      </w:r>
    </w:p>
    <w:p w14:paraId="7F2600A7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真空不能传声（用抽气机演示）。</w:t>
      </w:r>
    </w:p>
    <w:p w14:paraId="6AFB8452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液体传声（水中敲击石块）。</w:t>
      </w:r>
    </w:p>
    <w:p w14:paraId="70D96E1D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固体传声（土电话实验）。</w:t>
      </w:r>
    </w:p>
    <w:p w14:paraId="7990BC34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声能传递能量（弹纸杯使烛焰晃动）。</w:t>
      </w:r>
    </w:p>
    <w:p w14:paraId="19EB264C">
      <w:pP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补充：</w:t>
      </w:r>
    </w:p>
    <w:p w14:paraId="0A057F30">
      <w:pP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感受发声物体的振动（乒乓球被发声的音叉弹开）</w:t>
      </w:r>
    </w:p>
    <w:p w14:paraId="33927871">
      <w:pP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探究响度与声源振动的关系（探究鼓声强弱与鼓面振动的关系）</w:t>
      </w:r>
    </w:p>
    <w:p w14:paraId="2B914276">
      <w:pP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探究音调与声源振动的关系（卡片从梳齿上划过）</w:t>
      </w:r>
    </w:p>
    <w:p w14:paraId="2F01F3C1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2．光学</w:t>
      </w:r>
    </w:p>
    <w:p w14:paraId="0932CAF7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小孔成像原理。</w:t>
      </w:r>
    </w:p>
    <w:p w14:paraId="120C5777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光的折射现象（水池中物体“上升”、铅笔“错位”）。</w:t>
      </w:r>
    </w:p>
    <w:p w14:paraId="01932F06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光的色散（三棱镜分解白光）。</w:t>
      </w:r>
    </w:p>
    <w:p w14:paraId="701D23D3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色光混合与颜料混合对比。</w:t>
      </w:r>
    </w:p>
    <w:p w14:paraId="4DF9F0F2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近视眼与远视眼的矫正模拟。</w:t>
      </w:r>
    </w:p>
    <w:p w14:paraId="7A64271C">
      <w:p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补充：</w:t>
      </w:r>
    </w:p>
    <w:p w14:paraId="4BDBBD91">
      <w:pP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 xml:space="preserve">探究光的折射特点、光射入玻璃砖  </w:t>
      </w:r>
    </w:p>
    <w:p w14:paraId="2E81C6D0">
      <w:pP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观察平行光通过透镜后的现象（凸透镜对光的汇聚作用、凹透镜对光的发散现象）</w:t>
      </w:r>
    </w:p>
    <w:p w14:paraId="01FAD37E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3．热学</w:t>
      </w:r>
    </w:p>
    <w:p w14:paraId="2E3777B0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气体扩散实验（如红墨水在冷热水中的扩散）。</w:t>
      </w:r>
    </w:p>
    <w:p w14:paraId="5D2932D3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晶体与非晶体的熔化过程（海波、石蜡）。</w:t>
      </w:r>
    </w:p>
    <w:p w14:paraId="7FD8C856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汽化与液化现象（碘锤加热升华）。</w:t>
      </w:r>
    </w:p>
    <w:p w14:paraId="799BB1DA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蒸发吸热（酒精棉球使温度计示数下降）。</w:t>
      </w:r>
    </w:p>
    <w:p w14:paraId="0B192E3B">
      <w:pP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  <w:t>补充：</w:t>
      </w:r>
    </w:p>
    <w:p w14:paraId="7C99BCF0">
      <w:pP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  <w:t>研究做功能否改变物体的内能</w:t>
      </w:r>
    </w:p>
    <w:p w14:paraId="4D360176">
      <w:pP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  <w:t>观察点火爆炸现象</w:t>
      </w:r>
    </w:p>
    <w:p w14:paraId="0BCC4A8F">
      <w:pPr>
        <w:rPr>
          <w:rFonts w:hint="default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  <w:t>比较质量相等的不同燃料燃烧放出的热量（蒸发皿）</w:t>
      </w:r>
    </w:p>
    <w:p w14:paraId="5704E995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4．力学</w:t>
      </w:r>
    </w:p>
    <w:p w14:paraId="0C71542F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力的作用是相互的（气球反冲）。</w:t>
      </w:r>
    </w:p>
    <w:p w14:paraId="05851DF7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惯性现象（小车撞击木块）。</w:t>
      </w:r>
    </w:p>
    <w:p w14:paraId="67A35336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流体压强与流速的关系（纸间吹气合拢）。</w:t>
      </w:r>
    </w:p>
    <w:p w14:paraId="1E2B2F8C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阿基米德原理（溢水杯测浮力）。</w:t>
      </w:r>
    </w:p>
    <w:p w14:paraId="6A411D7A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沸点与气压的关系（如烧瓶浇冷水后水重新沸腾）；</w:t>
      </w:r>
    </w:p>
    <w:p w14:paraId="082BEEAD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马德堡半球实验。</w:t>
      </w:r>
    </w:p>
    <w:p w14:paraId="7AA7C9C7">
      <w:pP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补充：研究气泡的运动速度</w:t>
      </w:r>
    </w:p>
    <w:p w14:paraId="1519337A">
      <w:pP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 xml:space="preserve">       判断重力的方向</w:t>
      </w:r>
    </w:p>
    <w:p w14:paraId="5CA78226">
      <w:pPr>
        <w:ind w:firstLine="723" w:firstLineChars="300"/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探究二力平衡的条件</w:t>
      </w:r>
    </w:p>
    <w:p w14:paraId="5D179126">
      <w:pPr>
        <w:ind w:firstLine="723" w:firstLineChars="300"/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探究阻力对物体运动影响</w:t>
      </w:r>
    </w:p>
    <w:p w14:paraId="4980C840">
      <w:pPr>
        <w:ind w:firstLine="723" w:firstLineChars="300"/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探究影响压力作用效果的因素</w:t>
      </w:r>
    </w:p>
    <w:p w14:paraId="1189E2CB">
      <w:pPr>
        <w:ind w:firstLine="723" w:firstLineChars="300"/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探究连通器的特点</w:t>
      </w:r>
    </w:p>
    <w:p w14:paraId="57307A69">
      <w:pPr>
        <w:ind w:firstLine="723" w:firstLineChars="300"/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体验大气压强的存在</w:t>
      </w:r>
    </w:p>
    <w:p w14:paraId="142E32E4">
      <w:pPr>
        <w:ind w:firstLine="723" w:firstLineChars="300"/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估测大气压</w:t>
      </w:r>
    </w:p>
    <w:p w14:paraId="068832D2">
      <w:pPr>
        <w:ind w:firstLine="723" w:firstLineChars="300"/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搜集分子间存在引力的证据</w:t>
      </w:r>
    </w:p>
    <w:p w14:paraId="2BE7DC1A">
      <w:pPr>
        <w:ind w:firstLine="723" w:firstLineChars="300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探究定滑轮和动滑轮工作时的特点</w:t>
      </w:r>
    </w:p>
    <w:p w14:paraId="7909EBA6">
      <w:pPr>
        <w:ind w:firstLine="723" w:firstLineChars="300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观察摆球动能和重力势能的转化</w:t>
      </w:r>
    </w:p>
    <w:p w14:paraId="1165D15A"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5．电学与磁学</w:t>
      </w:r>
    </w:p>
    <w:p w14:paraId="3A8C3D3F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摩擦起电（毛皮摩擦橡胶棒）。</w:t>
      </w:r>
    </w:p>
    <w:p w14:paraId="55923F1E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奥斯特实验（电流的磁效应）；</w:t>
      </w:r>
    </w:p>
    <w:p w14:paraId="0DC397CF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电磁继电器工作原理。</w:t>
      </w:r>
    </w:p>
    <w:p w14:paraId="0A963ED1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电磁感应现象（闭合电路切割磁感线）。</w:t>
      </w:r>
    </w:p>
    <w:p w14:paraId="3DDF42AA"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焦耳定律（电阻丝加热煤油）。</w:t>
      </w:r>
    </w:p>
    <w:p w14:paraId="5102D2BA"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补充：</w:t>
      </w:r>
    </w:p>
    <w:p w14:paraId="7CDF3372"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探究影响导体电阻大小的因素</w:t>
      </w:r>
    </w:p>
    <w:p w14:paraId="0DDBB777"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观察家庭电路的组成</w:t>
      </w:r>
    </w:p>
    <w:p w14:paraId="058D13D8"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练习使用测电笔</w:t>
      </w:r>
    </w:p>
    <w:p w14:paraId="53B825DC">
      <w:pPr>
        <w:rPr>
          <w:rFonts w:ascii="Times New Roman" w:hAnsi="Times New Roman" w:eastAsia="宋体" w:cs="Times New Roman"/>
          <w:b/>
          <w:color w:val="FF0000"/>
        </w:rPr>
      </w:pPr>
      <w:bookmarkStart w:id="3" w:name="_GoBack"/>
      <w:bookmarkEnd w:id="3"/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lang w:val="en-US" w:eastAsia="zh-CN"/>
        </w:rPr>
        <w:t>验证电磁波的存在和传播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41"/>
    <w:rsid w:val="00032686"/>
    <w:rsid w:val="00045580"/>
    <w:rsid w:val="000C1F41"/>
    <w:rsid w:val="0018108E"/>
    <w:rsid w:val="0033787A"/>
    <w:rsid w:val="003F3E6D"/>
    <w:rsid w:val="003F4911"/>
    <w:rsid w:val="00604671"/>
    <w:rsid w:val="0069739E"/>
    <w:rsid w:val="00756135"/>
    <w:rsid w:val="00862C85"/>
    <w:rsid w:val="00AD7642"/>
    <w:rsid w:val="00BE30BE"/>
    <w:rsid w:val="00C64B83"/>
    <w:rsid w:val="00D43802"/>
    <w:rsid w:val="00E524DD"/>
    <w:rsid w:val="65D45F5A"/>
    <w:rsid w:val="6A7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1113</Words>
  <Characters>1122</Characters>
  <Lines>9</Lines>
  <Paragraphs>2</Paragraphs>
  <TotalTime>100</TotalTime>
  <ScaleCrop>false</ScaleCrop>
  <LinksUpToDate>false</LinksUpToDate>
  <CharactersWithSpaces>1176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2025-03-04T00:32:00Z</dcterms:created>
  <dc:creator>http://www.kingedu.net</dc:creator>
  <cp:lastModifiedBy>Administrator</cp:lastModifiedBy>
  <dcterms:modified xsi:type="dcterms:W3CDTF">2025-03-07T07:52:56Z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eyJoZGlkIjoiOWIzM2ViYTFhY2I2MTk2YmU4MzI1YTQ0NGExYTQzZGIifQ==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5062E1469F8041DC9E12CA1EF7CC89AE_13</vt:lpwstr>
  </property>
</Properties>
</file>